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E582B" w14:textId="4BB59988" w:rsidR="00F041A1" w:rsidRPr="005B64F3" w:rsidRDefault="00F041A1" w:rsidP="00F041A1">
      <w:pPr>
        <w:jc w:val="center"/>
        <w:rPr>
          <w:rFonts w:ascii="Cambria" w:eastAsia="Times New Roman" w:hAnsi="Cambria" w:cs="Vrinda"/>
          <w:b/>
          <w:lang w:val="en-US"/>
        </w:rPr>
      </w:pPr>
      <w:r w:rsidRPr="005B64F3">
        <w:rPr>
          <w:rFonts w:ascii="Cambria" w:hAnsi="Cambria"/>
          <w:noProof/>
          <w:sz w:val="22"/>
          <w:szCs w:val="22"/>
          <w:lang w:val="en-IN" w:eastAsia="en-IN"/>
        </w:rPr>
        <w:drawing>
          <wp:anchor distT="0" distB="0" distL="114300" distR="114300" simplePos="0" relativeHeight="251660288" behindDoc="0" locked="0" layoutInCell="1" allowOverlap="1" wp14:anchorId="3874226B" wp14:editId="2613457A">
            <wp:simplePos x="0" y="0"/>
            <wp:positionH relativeFrom="column">
              <wp:posOffset>96408</wp:posOffset>
            </wp:positionH>
            <wp:positionV relativeFrom="paragraph">
              <wp:posOffset>-193040</wp:posOffset>
            </wp:positionV>
            <wp:extent cx="675409" cy="521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409" cy="521855"/>
                    </a:xfrm>
                    <a:prstGeom prst="rect">
                      <a:avLst/>
                    </a:prstGeom>
                    <a:noFill/>
                  </pic:spPr>
                </pic:pic>
              </a:graphicData>
            </a:graphic>
            <wp14:sizeRelH relativeFrom="page">
              <wp14:pctWidth>0</wp14:pctWidth>
            </wp14:sizeRelH>
            <wp14:sizeRelV relativeFrom="page">
              <wp14:pctHeight>0</wp14:pctHeight>
            </wp14:sizeRelV>
          </wp:anchor>
        </w:drawing>
      </w:r>
      <w:r w:rsidR="005B64F3">
        <w:rPr>
          <w:rFonts w:ascii="Cambria" w:eastAsia="Times New Roman" w:hAnsi="Cambria" w:cs="Vrinda"/>
          <w:b/>
          <w:lang w:val="en-US"/>
        </w:rPr>
        <w:t xml:space="preserve">                   </w:t>
      </w:r>
      <w:r w:rsidR="00B729C5" w:rsidRPr="00B729C5">
        <w:rPr>
          <w:rFonts w:ascii="Cambria" w:eastAsia="Times New Roman" w:hAnsi="Cambria" w:cs="Vrinda"/>
          <w:b/>
          <w:lang w:val="en-US"/>
        </w:rPr>
        <w:t>Ghani Khan Choudhury Institute of Engineering and Technology</w:t>
      </w:r>
      <w:bookmarkStart w:id="0" w:name="_GoBack"/>
      <w:bookmarkEnd w:id="0"/>
    </w:p>
    <w:p w14:paraId="6CE92855" w14:textId="1210F295" w:rsidR="00F041A1" w:rsidRPr="00D24ADA" w:rsidRDefault="005B64F3" w:rsidP="00F041A1">
      <w:pPr>
        <w:jc w:val="center"/>
        <w:rPr>
          <w:rFonts w:ascii="Cambria" w:eastAsia="Times New Roman" w:hAnsi="Cambria" w:cs="Vrinda"/>
          <w:sz w:val="18"/>
          <w:szCs w:val="18"/>
          <w:lang w:val="en-US"/>
        </w:rPr>
      </w:pPr>
      <w:r>
        <w:rPr>
          <w:rFonts w:ascii="Cambria" w:eastAsia="Times New Roman" w:hAnsi="Cambria" w:cs="Times New Roman"/>
          <w:sz w:val="16"/>
          <w:szCs w:val="16"/>
          <w:lang w:val="en-US"/>
        </w:rPr>
        <w:t xml:space="preserve">                                   </w:t>
      </w:r>
      <w:r w:rsidR="00F041A1" w:rsidRPr="00D24ADA">
        <w:rPr>
          <w:rFonts w:ascii="Cambria" w:eastAsia="Times New Roman" w:hAnsi="Cambria" w:cs="Times New Roman"/>
          <w:sz w:val="16"/>
          <w:szCs w:val="16"/>
          <w:lang w:val="en-US"/>
        </w:rPr>
        <w:t>(</w:t>
      </w:r>
      <w:r w:rsidR="00F041A1" w:rsidRPr="00D24ADA">
        <w:rPr>
          <w:rFonts w:ascii="Cambria" w:eastAsia="Times New Roman" w:hAnsi="Cambria" w:cs="Vrinda"/>
          <w:sz w:val="18"/>
          <w:szCs w:val="18"/>
          <w:lang w:val="en-US"/>
        </w:rPr>
        <w:t>A Centrally Funded Technical Institute under MHRD, Government of India)</w:t>
      </w:r>
    </w:p>
    <w:p w14:paraId="4F001531" w14:textId="2F36F162" w:rsidR="00F041A1" w:rsidRPr="00D24ADA" w:rsidRDefault="005B64F3" w:rsidP="00F041A1">
      <w:pPr>
        <w:spacing w:line="327" w:lineRule="auto"/>
        <w:jc w:val="center"/>
        <w:rPr>
          <w:rFonts w:ascii="Cambria" w:eastAsia="Times New Roman" w:hAnsi="Cambria" w:cs="Vrinda"/>
          <w:lang w:val="en-US"/>
        </w:rPr>
      </w:pPr>
      <w:r>
        <w:rPr>
          <w:rFonts w:ascii="Cambria" w:eastAsia="Times New Roman" w:hAnsi="Cambria" w:cs="Vrinda"/>
          <w:lang w:val="en-US"/>
        </w:rPr>
        <w:t xml:space="preserve">                    </w:t>
      </w:r>
      <w:r w:rsidR="00CF61E0" w:rsidRPr="00D24ADA">
        <w:rPr>
          <w:rFonts w:ascii="Cambria" w:eastAsia="Times New Roman" w:hAnsi="Cambria" w:cs="Vrinda"/>
          <w:lang w:val="en-US"/>
        </w:rPr>
        <w:t>Narayanpur, Malda – 732 141, West Bengal</w:t>
      </w:r>
    </w:p>
    <w:p w14:paraId="4785A553" w14:textId="77777777" w:rsidR="00573169" w:rsidRPr="00D24ADA" w:rsidRDefault="00573169" w:rsidP="00F041A1">
      <w:pPr>
        <w:spacing w:line="327" w:lineRule="auto"/>
        <w:jc w:val="center"/>
        <w:rPr>
          <w:rFonts w:ascii="Cambria" w:eastAsia="Times New Roman" w:hAnsi="Cambria" w:cs="Vrinda"/>
          <w:lang w:val="en-US"/>
        </w:rPr>
      </w:pPr>
    </w:p>
    <w:p w14:paraId="1E330F77" w14:textId="68F2D942" w:rsidR="00CF61E0" w:rsidRPr="00686019" w:rsidRDefault="00CF61E0" w:rsidP="00573169">
      <w:pPr>
        <w:spacing w:line="327" w:lineRule="auto"/>
        <w:jc w:val="center"/>
        <w:rPr>
          <w:rFonts w:ascii="Cambria" w:hAnsi="Cambria"/>
          <w:b/>
          <w:bCs/>
          <w:sz w:val="28"/>
          <w:szCs w:val="28"/>
          <w:u w:val="single"/>
        </w:rPr>
      </w:pPr>
      <w:r w:rsidRPr="00686019">
        <w:rPr>
          <w:rFonts w:ascii="Cambria" w:eastAsia="Times New Roman" w:hAnsi="Cambria" w:cs="Vrinda"/>
          <w:b/>
          <w:u w:val="single"/>
          <w:lang w:val="en-US"/>
        </w:rPr>
        <w:t>Advertisement No.:</w:t>
      </w:r>
      <w:r w:rsidR="00E17B99" w:rsidRPr="00686019">
        <w:rPr>
          <w:rFonts w:ascii="Cambria" w:eastAsia="Times New Roman" w:hAnsi="Cambria" w:cs="Vrinda"/>
          <w:u w:val="single"/>
          <w:lang w:val="en-US"/>
        </w:rPr>
        <w:t xml:space="preserve"> 02</w:t>
      </w:r>
      <w:r w:rsidRPr="00686019">
        <w:rPr>
          <w:rFonts w:ascii="Cambria" w:eastAsia="Times New Roman" w:hAnsi="Cambria" w:cs="Vrinda"/>
          <w:u w:val="single"/>
          <w:lang w:val="en-US"/>
        </w:rPr>
        <w:t>/2019</w:t>
      </w:r>
    </w:p>
    <w:p w14:paraId="506BFEF0" w14:textId="662294E9" w:rsidR="0020360C" w:rsidRPr="00D24ADA" w:rsidRDefault="0020360C" w:rsidP="00A2000D">
      <w:pPr>
        <w:spacing w:line="327" w:lineRule="auto"/>
        <w:ind w:firstLine="720"/>
        <w:jc w:val="center"/>
        <w:rPr>
          <w:rFonts w:ascii="Cambria" w:hAnsi="Cambria"/>
          <w:b/>
          <w:bCs/>
          <w:sz w:val="28"/>
          <w:szCs w:val="28"/>
          <w:u w:val="single"/>
        </w:rPr>
      </w:pPr>
    </w:p>
    <w:p w14:paraId="2CF4AD55" w14:textId="34A68754" w:rsidR="0052003E" w:rsidRPr="00D24ADA" w:rsidRDefault="002A178E" w:rsidP="00AE60CB">
      <w:pPr>
        <w:spacing w:line="327" w:lineRule="auto"/>
        <w:ind w:firstLine="720"/>
        <w:jc w:val="both"/>
        <w:rPr>
          <w:rFonts w:ascii="Cambria" w:eastAsia="Times New Roman" w:hAnsi="Cambria" w:cs="Arial"/>
        </w:rPr>
      </w:pPr>
      <w:r w:rsidRPr="00D24ADA">
        <w:rPr>
          <w:rFonts w:ascii="Cambria" w:eastAsia="Times New Roman" w:hAnsi="Cambria" w:cs="Arial"/>
        </w:rPr>
        <w:t>Applications are invited for</w:t>
      </w:r>
      <w:r w:rsidR="0052003E" w:rsidRPr="00D24ADA">
        <w:rPr>
          <w:rFonts w:ascii="Cambria" w:eastAsia="Times New Roman" w:hAnsi="Cambria" w:cs="Arial"/>
        </w:rPr>
        <w:t xml:space="preserve"> following</w:t>
      </w:r>
      <w:r w:rsidR="00A2000D" w:rsidRPr="00D24ADA">
        <w:rPr>
          <w:rFonts w:ascii="Cambria" w:eastAsia="Times New Roman" w:hAnsi="Cambria" w:cs="Arial"/>
        </w:rPr>
        <w:t xml:space="preserve"> pos</w:t>
      </w:r>
      <w:r w:rsidR="0052003E" w:rsidRPr="00D24ADA">
        <w:rPr>
          <w:rFonts w:ascii="Cambria" w:eastAsia="Times New Roman" w:hAnsi="Cambria" w:cs="Arial"/>
        </w:rPr>
        <w:t>itions in the prescribed format.</w:t>
      </w:r>
    </w:p>
    <w:p w14:paraId="3F3F9D8A" w14:textId="11E04B9B" w:rsidR="0052003E" w:rsidRPr="00D24ADA" w:rsidRDefault="0052003E" w:rsidP="0052003E">
      <w:pPr>
        <w:pStyle w:val="ListParagraph"/>
        <w:numPr>
          <w:ilvl w:val="0"/>
          <w:numId w:val="15"/>
        </w:numPr>
        <w:spacing w:line="327" w:lineRule="auto"/>
        <w:jc w:val="both"/>
        <w:rPr>
          <w:rFonts w:ascii="Cambria" w:eastAsia="Times New Roman" w:hAnsi="Cambria" w:cs="Arial"/>
        </w:rPr>
      </w:pPr>
      <w:r w:rsidRPr="00D24ADA">
        <w:rPr>
          <w:rFonts w:ascii="Cambria" w:eastAsia="Times New Roman" w:hAnsi="Cambria" w:cs="Arial"/>
        </w:rPr>
        <w:t>Professor (Group A) in the level – 14 (Rs. 144200 – Rs. 211800) as per 7</w:t>
      </w:r>
      <w:r w:rsidRPr="00D24ADA">
        <w:rPr>
          <w:rFonts w:ascii="Cambria" w:eastAsia="Times New Roman" w:hAnsi="Cambria" w:cs="Arial"/>
          <w:vertAlign w:val="superscript"/>
        </w:rPr>
        <w:t>th</w:t>
      </w:r>
      <w:r w:rsidRPr="00D24ADA">
        <w:rPr>
          <w:rFonts w:ascii="Cambria" w:eastAsia="Times New Roman" w:hAnsi="Cambria" w:cs="Arial"/>
        </w:rPr>
        <w:t xml:space="preserve"> Pay Commission with minimum pay of Rs. 144200/- per month.</w:t>
      </w:r>
    </w:p>
    <w:p w14:paraId="40091DA2" w14:textId="656963F4" w:rsidR="0052003E" w:rsidRPr="00D24ADA" w:rsidRDefault="0052003E" w:rsidP="0052003E">
      <w:pPr>
        <w:pStyle w:val="ListParagraph"/>
        <w:numPr>
          <w:ilvl w:val="0"/>
          <w:numId w:val="15"/>
        </w:numPr>
        <w:spacing w:line="327" w:lineRule="auto"/>
        <w:jc w:val="both"/>
        <w:rPr>
          <w:rFonts w:ascii="Cambria" w:eastAsia="Times New Roman" w:hAnsi="Cambria" w:cs="Arial"/>
        </w:rPr>
      </w:pPr>
      <w:r w:rsidRPr="00D24ADA">
        <w:rPr>
          <w:rFonts w:ascii="Cambria" w:eastAsia="Times New Roman" w:hAnsi="Cambria" w:cs="Arial"/>
        </w:rPr>
        <w:t>Associate Professor (Group A) in the level – 13A1 (Rs. 131400 – Rs. 204700) as per 7</w:t>
      </w:r>
      <w:r w:rsidRPr="00D24ADA">
        <w:rPr>
          <w:rFonts w:ascii="Cambria" w:eastAsia="Times New Roman" w:hAnsi="Cambria" w:cs="Arial"/>
          <w:vertAlign w:val="superscript"/>
        </w:rPr>
        <w:t>th</w:t>
      </w:r>
      <w:r w:rsidRPr="00D24ADA">
        <w:rPr>
          <w:rFonts w:ascii="Cambria" w:eastAsia="Times New Roman" w:hAnsi="Cambria" w:cs="Arial"/>
        </w:rPr>
        <w:t xml:space="preserve"> Pay Commission with minimum pay of Rs. 131400/- per month.</w:t>
      </w:r>
    </w:p>
    <w:p w14:paraId="53E43A6A" w14:textId="5E3189ED" w:rsidR="00827D3D" w:rsidRPr="00D24ADA" w:rsidRDefault="00827D3D" w:rsidP="00827D3D">
      <w:pPr>
        <w:pStyle w:val="ListParagraph"/>
        <w:numPr>
          <w:ilvl w:val="0"/>
          <w:numId w:val="15"/>
        </w:numPr>
        <w:spacing w:line="327" w:lineRule="auto"/>
        <w:jc w:val="both"/>
        <w:rPr>
          <w:rFonts w:ascii="Cambria" w:eastAsia="Times New Roman" w:hAnsi="Cambria" w:cs="Arial"/>
        </w:rPr>
      </w:pPr>
      <w:r w:rsidRPr="00D24ADA">
        <w:rPr>
          <w:rFonts w:ascii="Cambria" w:eastAsia="Times New Roman" w:hAnsi="Cambria" w:cs="Arial"/>
        </w:rPr>
        <w:t xml:space="preserve">Deputy Registrar (Group </w:t>
      </w:r>
      <w:r w:rsidR="00D37625" w:rsidRPr="00D24ADA">
        <w:rPr>
          <w:rFonts w:ascii="Cambria" w:eastAsia="Times New Roman" w:hAnsi="Cambria" w:cs="Arial"/>
        </w:rPr>
        <w:t>A) in the level – 12 (Rs. 78800 – Rs. 209</w:t>
      </w:r>
      <w:r w:rsidR="00C12E19" w:rsidRPr="00D24ADA">
        <w:rPr>
          <w:rFonts w:ascii="Cambria" w:eastAsia="Times New Roman" w:hAnsi="Cambria" w:cs="Arial"/>
        </w:rPr>
        <w:t>200</w:t>
      </w:r>
      <w:r w:rsidRPr="00D24ADA">
        <w:rPr>
          <w:rFonts w:ascii="Cambria" w:eastAsia="Times New Roman" w:hAnsi="Cambria" w:cs="Arial"/>
        </w:rPr>
        <w:t>) as per 7</w:t>
      </w:r>
      <w:r w:rsidRPr="00D24ADA">
        <w:rPr>
          <w:rFonts w:ascii="Cambria" w:eastAsia="Times New Roman" w:hAnsi="Cambria" w:cs="Arial"/>
          <w:vertAlign w:val="superscript"/>
        </w:rPr>
        <w:t>th</w:t>
      </w:r>
      <w:r w:rsidRPr="00D24ADA">
        <w:rPr>
          <w:rFonts w:ascii="Cambria" w:eastAsia="Times New Roman" w:hAnsi="Cambria" w:cs="Arial"/>
        </w:rPr>
        <w:t xml:space="preserve"> Pay Commissio</w:t>
      </w:r>
      <w:r w:rsidR="00C12E19" w:rsidRPr="00D24ADA">
        <w:rPr>
          <w:rFonts w:ascii="Cambria" w:eastAsia="Times New Roman" w:hAnsi="Cambria" w:cs="Arial"/>
        </w:rPr>
        <w:t>n with minimum pay of Rs. 78800</w:t>
      </w:r>
      <w:r w:rsidRPr="00D24ADA">
        <w:rPr>
          <w:rFonts w:ascii="Cambria" w:eastAsia="Times New Roman" w:hAnsi="Cambria" w:cs="Arial"/>
        </w:rPr>
        <w:t>/- pm.</w:t>
      </w:r>
    </w:p>
    <w:p w14:paraId="75A1E3C6" w14:textId="678603C3" w:rsidR="00827D3D" w:rsidRPr="00D24ADA" w:rsidRDefault="00827D3D" w:rsidP="00827D3D">
      <w:pPr>
        <w:pStyle w:val="ListParagraph"/>
        <w:numPr>
          <w:ilvl w:val="0"/>
          <w:numId w:val="15"/>
        </w:numPr>
        <w:spacing w:line="327" w:lineRule="auto"/>
        <w:jc w:val="both"/>
        <w:rPr>
          <w:rFonts w:ascii="Cambria" w:eastAsia="Times New Roman" w:hAnsi="Cambria" w:cs="Arial"/>
        </w:rPr>
      </w:pPr>
      <w:r w:rsidRPr="00D24ADA">
        <w:rPr>
          <w:rFonts w:ascii="Cambria" w:eastAsia="Times New Roman" w:hAnsi="Cambria" w:cs="Arial"/>
        </w:rPr>
        <w:t xml:space="preserve">Assistant Registrar (Group </w:t>
      </w:r>
      <w:r w:rsidR="00C12E19" w:rsidRPr="00D24ADA">
        <w:rPr>
          <w:rFonts w:ascii="Cambria" w:eastAsia="Times New Roman" w:hAnsi="Cambria" w:cs="Arial"/>
        </w:rPr>
        <w:t>A) in the level – 10 (Rs. 56100 – Rs. 177500</w:t>
      </w:r>
      <w:r w:rsidRPr="00D24ADA">
        <w:rPr>
          <w:rFonts w:ascii="Cambria" w:eastAsia="Times New Roman" w:hAnsi="Cambria" w:cs="Arial"/>
        </w:rPr>
        <w:t>) as per 7</w:t>
      </w:r>
      <w:r w:rsidRPr="00D24ADA">
        <w:rPr>
          <w:rFonts w:ascii="Cambria" w:eastAsia="Times New Roman" w:hAnsi="Cambria" w:cs="Arial"/>
          <w:vertAlign w:val="superscript"/>
        </w:rPr>
        <w:t>th</w:t>
      </w:r>
      <w:r w:rsidRPr="00D24ADA">
        <w:rPr>
          <w:rFonts w:ascii="Cambria" w:eastAsia="Times New Roman" w:hAnsi="Cambria" w:cs="Arial"/>
        </w:rPr>
        <w:t xml:space="preserve"> Pay Commissio</w:t>
      </w:r>
      <w:r w:rsidR="00C12E19" w:rsidRPr="00D24ADA">
        <w:rPr>
          <w:rFonts w:ascii="Cambria" w:eastAsia="Times New Roman" w:hAnsi="Cambria" w:cs="Arial"/>
        </w:rPr>
        <w:t>n with minimum pay of Rs. 56100</w:t>
      </w:r>
      <w:r w:rsidRPr="00D24ADA">
        <w:rPr>
          <w:rFonts w:ascii="Cambria" w:eastAsia="Times New Roman" w:hAnsi="Cambria" w:cs="Arial"/>
        </w:rPr>
        <w:t>/- pm.</w:t>
      </w:r>
    </w:p>
    <w:tbl>
      <w:tblPr>
        <w:tblStyle w:val="TableGrid"/>
        <w:tblW w:w="9389" w:type="dxa"/>
        <w:tblInd w:w="534" w:type="dxa"/>
        <w:tblLook w:val="04A0" w:firstRow="1" w:lastRow="0" w:firstColumn="1" w:lastColumn="0" w:noHBand="0" w:noVBand="1"/>
      </w:tblPr>
      <w:tblGrid>
        <w:gridCol w:w="884"/>
        <w:gridCol w:w="6628"/>
        <w:gridCol w:w="1877"/>
      </w:tblGrid>
      <w:tr w:rsidR="00E14773" w:rsidRPr="00D24ADA" w14:paraId="006B6D6E" w14:textId="77777777" w:rsidTr="00686019">
        <w:tc>
          <w:tcPr>
            <w:tcW w:w="884" w:type="dxa"/>
          </w:tcPr>
          <w:p w14:paraId="56A7AB8B" w14:textId="1B6DFB53" w:rsidR="00827D3D" w:rsidRPr="00D24ADA" w:rsidRDefault="00827D3D" w:rsidP="00827D3D">
            <w:pPr>
              <w:spacing w:line="327" w:lineRule="auto"/>
              <w:jc w:val="center"/>
              <w:rPr>
                <w:rFonts w:ascii="Cambria" w:eastAsia="Times New Roman" w:hAnsi="Cambria" w:cs="Arial"/>
                <w:b/>
              </w:rPr>
            </w:pPr>
            <w:r w:rsidRPr="00D24ADA">
              <w:rPr>
                <w:rFonts w:ascii="Cambria" w:eastAsia="Times New Roman" w:hAnsi="Cambria" w:cs="Arial"/>
                <w:b/>
              </w:rPr>
              <w:t>S. No.</w:t>
            </w:r>
          </w:p>
        </w:tc>
        <w:tc>
          <w:tcPr>
            <w:tcW w:w="6628" w:type="dxa"/>
          </w:tcPr>
          <w:p w14:paraId="796CD187" w14:textId="654F66DB" w:rsidR="00827D3D" w:rsidRPr="00D24ADA" w:rsidRDefault="00827D3D" w:rsidP="00827D3D">
            <w:pPr>
              <w:spacing w:line="327" w:lineRule="auto"/>
              <w:jc w:val="center"/>
              <w:rPr>
                <w:rFonts w:ascii="Cambria" w:eastAsia="Times New Roman" w:hAnsi="Cambria" w:cs="Arial"/>
                <w:b/>
              </w:rPr>
            </w:pPr>
            <w:r w:rsidRPr="00D24ADA">
              <w:rPr>
                <w:rFonts w:ascii="Cambria" w:eastAsia="Times New Roman" w:hAnsi="Cambria" w:cs="Arial"/>
                <w:b/>
              </w:rPr>
              <w:t>Name of the Post/department</w:t>
            </w:r>
          </w:p>
        </w:tc>
        <w:tc>
          <w:tcPr>
            <w:tcW w:w="1877" w:type="dxa"/>
          </w:tcPr>
          <w:p w14:paraId="5EAF26AC" w14:textId="3229D93E" w:rsidR="00827D3D" w:rsidRPr="00D24ADA" w:rsidRDefault="00827D3D" w:rsidP="00827D3D">
            <w:pPr>
              <w:spacing w:line="327" w:lineRule="auto"/>
              <w:jc w:val="center"/>
              <w:rPr>
                <w:rFonts w:ascii="Cambria" w:eastAsia="Times New Roman" w:hAnsi="Cambria" w:cs="Arial"/>
                <w:b/>
              </w:rPr>
            </w:pPr>
            <w:r w:rsidRPr="00D24ADA">
              <w:rPr>
                <w:rFonts w:ascii="Cambria" w:eastAsia="Times New Roman" w:hAnsi="Cambria" w:cs="Arial"/>
                <w:b/>
              </w:rPr>
              <w:t>No. of Posts</w:t>
            </w:r>
          </w:p>
        </w:tc>
      </w:tr>
      <w:tr w:rsidR="00E14773" w:rsidRPr="00D24ADA" w14:paraId="1F7BE925" w14:textId="77777777" w:rsidTr="00686019">
        <w:tc>
          <w:tcPr>
            <w:tcW w:w="884" w:type="dxa"/>
          </w:tcPr>
          <w:p w14:paraId="3451B961" w14:textId="0A7FF8C4"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01</w:t>
            </w:r>
          </w:p>
        </w:tc>
        <w:tc>
          <w:tcPr>
            <w:tcW w:w="6628" w:type="dxa"/>
          </w:tcPr>
          <w:p w14:paraId="3E417C5B" w14:textId="6A77377D" w:rsidR="00827D3D" w:rsidRPr="00D24ADA" w:rsidRDefault="00827D3D" w:rsidP="00827D3D">
            <w:pPr>
              <w:spacing w:line="327" w:lineRule="auto"/>
              <w:jc w:val="both"/>
              <w:rPr>
                <w:rFonts w:ascii="Cambria" w:eastAsia="Times New Roman" w:hAnsi="Cambria" w:cs="Arial"/>
              </w:rPr>
            </w:pPr>
            <w:r w:rsidRPr="00D24ADA">
              <w:rPr>
                <w:rFonts w:ascii="Cambria" w:eastAsia="Times New Roman" w:hAnsi="Cambria" w:cs="Arial"/>
              </w:rPr>
              <w:t>Professor in Agricultural Engg./Food Processing Technology</w:t>
            </w:r>
          </w:p>
        </w:tc>
        <w:tc>
          <w:tcPr>
            <w:tcW w:w="1877" w:type="dxa"/>
          </w:tcPr>
          <w:p w14:paraId="714C8449" w14:textId="42566992"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01</w:t>
            </w:r>
          </w:p>
        </w:tc>
      </w:tr>
      <w:tr w:rsidR="00E14773" w:rsidRPr="00D24ADA" w14:paraId="06D07BA8" w14:textId="77777777" w:rsidTr="00686019">
        <w:tc>
          <w:tcPr>
            <w:tcW w:w="884" w:type="dxa"/>
          </w:tcPr>
          <w:p w14:paraId="6FABF765" w14:textId="7A98B0C4"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02</w:t>
            </w:r>
          </w:p>
        </w:tc>
        <w:tc>
          <w:tcPr>
            <w:tcW w:w="6628" w:type="dxa"/>
          </w:tcPr>
          <w:p w14:paraId="333EDE6B" w14:textId="4EC240CB" w:rsidR="00827D3D" w:rsidRPr="00D24ADA" w:rsidRDefault="00827D3D" w:rsidP="00827D3D">
            <w:pPr>
              <w:spacing w:line="327" w:lineRule="auto"/>
              <w:jc w:val="both"/>
              <w:rPr>
                <w:rFonts w:ascii="Cambria" w:eastAsia="Times New Roman" w:hAnsi="Cambria" w:cs="Arial"/>
              </w:rPr>
            </w:pPr>
            <w:r w:rsidRPr="00D24ADA">
              <w:rPr>
                <w:rFonts w:ascii="Cambria" w:eastAsia="Times New Roman" w:hAnsi="Cambria" w:cs="Arial"/>
              </w:rPr>
              <w:t>Professor in Electrical Engineering</w:t>
            </w:r>
          </w:p>
        </w:tc>
        <w:tc>
          <w:tcPr>
            <w:tcW w:w="1877" w:type="dxa"/>
          </w:tcPr>
          <w:p w14:paraId="0DE78B1C" w14:textId="081CCB80"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01</w:t>
            </w:r>
          </w:p>
        </w:tc>
      </w:tr>
      <w:tr w:rsidR="00E14773" w:rsidRPr="00D24ADA" w14:paraId="73978A80" w14:textId="77777777" w:rsidTr="00686019">
        <w:tc>
          <w:tcPr>
            <w:tcW w:w="884" w:type="dxa"/>
          </w:tcPr>
          <w:p w14:paraId="07247E47" w14:textId="0D3C93AD"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03</w:t>
            </w:r>
          </w:p>
        </w:tc>
        <w:tc>
          <w:tcPr>
            <w:tcW w:w="6628" w:type="dxa"/>
          </w:tcPr>
          <w:p w14:paraId="1E0D1DA5" w14:textId="67FA04D9" w:rsidR="00827D3D" w:rsidRPr="00D24ADA" w:rsidRDefault="00827D3D" w:rsidP="00827D3D">
            <w:pPr>
              <w:spacing w:line="327" w:lineRule="auto"/>
              <w:jc w:val="both"/>
              <w:rPr>
                <w:rFonts w:ascii="Cambria" w:eastAsia="Times New Roman" w:hAnsi="Cambria" w:cs="Arial"/>
              </w:rPr>
            </w:pPr>
            <w:r w:rsidRPr="00D24ADA">
              <w:rPr>
                <w:rFonts w:ascii="Cambria" w:eastAsia="Times New Roman" w:hAnsi="Cambria" w:cs="Arial"/>
              </w:rPr>
              <w:t>Professor in Mechanical Engineering</w:t>
            </w:r>
          </w:p>
        </w:tc>
        <w:tc>
          <w:tcPr>
            <w:tcW w:w="1877" w:type="dxa"/>
          </w:tcPr>
          <w:p w14:paraId="78371117" w14:textId="53B7AF96"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01</w:t>
            </w:r>
          </w:p>
        </w:tc>
      </w:tr>
      <w:tr w:rsidR="00E14773" w:rsidRPr="00D24ADA" w14:paraId="5002BF0D" w14:textId="77777777" w:rsidTr="00686019">
        <w:tc>
          <w:tcPr>
            <w:tcW w:w="884" w:type="dxa"/>
          </w:tcPr>
          <w:p w14:paraId="17A9471D" w14:textId="7D98F117"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04</w:t>
            </w:r>
          </w:p>
        </w:tc>
        <w:tc>
          <w:tcPr>
            <w:tcW w:w="6628" w:type="dxa"/>
          </w:tcPr>
          <w:p w14:paraId="5419EBB1" w14:textId="6F65EDA6" w:rsidR="00827D3D" w:rsidRPr="00D24ADA" w:rsidRDefault="00827D3D" w:rsidP="00827D3D">
            <w:pPr>
              <w:spacing w:line="327" w:lineRule="auto"/>
              <w:jc w:val="both"/>
              <w:rPr>
                <w:rFonts w:ascii="Cambria" w:eastAsia="Times New Roman" w:hAnsi="Cambria" w:cs="Arial"/>
              </w:rPr>
            </w:pPr>
            <w:r w:rsidRPr="00D24ADA">
              <w:rPr>
                <w:rFonts w:ascii="Cambria" w:eastAsia="Times New Roman" w:hAnsi="Cambria" w:cs="Arial"/>
              </w:rPr>
              <w:t>Associate Professor in Mechanical Engineering</w:t>
            </w:r>
          </w:p>
        </w:tc>
        <w:tc>
          <w:tcPr>
            <w:tcW w:w="1877" w:type="dxa"/>
          </w:tcPr>
          <w:p w14:paraId="0173BC12" w14:textId="48D7EF46"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01</w:t>
            </w:r>
          </w:p>
        </w:tc>
      </w:tr>
      <w:tr w:rsidR="00C12E19" w:rsidRPr="00D24ADA" w14:paraId="729B4CF1" w14:textId="77777777" w:rsidTr="00686019">
        <w:tc>
          <w:tcPr>
            <w:tcW w:w="884" w:type="dxa"/>
          </w:tcPr>
          <w:p w14:paraId="7B99B8D8" w14:textId="4AE3B2DC" w:rsidR="00C12E19" w:rsidRPr="00D24ADA" w:rsidRDefault="00C12E19" w:rsidP="00E14773">
            <w:pPr>
              <w:spacing w:line="327" w:lineRule="auto"/>
              <w:jc w:val="center"/>
              <w:rPr>
                <w:rFonts w:ascii="Cambria" w:eastAsia="Times New Roman" w:hAnsi="Cambria" w:cs="Arial"/>
              </w:rPr>
            </w:pPr>
            <w:r w:rsidRPr="00D24ADA">
              <w:rPr>
                <w:rFonts w:ascii="Cambria" w:eastAsia="Times New Roman" w:hAnsi="Cambria" w:cs="Arial"/>
              </w:rPr>
              <w:t>05</w:t>
            </w:r>
          </w:p>
        </w:tc>
        <w:tc>
          <w:tcPr>
            <w:tcW w:w="6628" w:type="dxa"/>
          </w:tcPr>
          <w:p w14:paraId="5355309A" w14:textId="1C517EC3" w:rsidR="00C12E19" w:rsidRPr="00D24ADA" w:rsidRDefault="00C12E19" w:rsidP="00827D3D">
            <w:pPr>
              <w:spacing w:line="327" w:lineRule="auto"/>
              <w:jc w:val="both"/>
              <w:rPr>
                <w:rFonts w:ascii="Cambria" w:eastAsia="Times New Roman" w:hAnsi="Cambria" w:cs="Arial"/>
              </w:rPr>
            </w:pPr>
            <w:r w:rsidRPr="00D24ADA">
              <w:rPr>
                <w:rFonts w:ascii="Cambria" w:eastAsia="Times New Roman" w:hAnsi="Cambria" w:cs="Arial"/>
              </w:rPr>
              <w:t>Associate Professor in Computer Science and Engineering</w:t>
            </w:r>
          </w:p>
        </w:tc>
        <w:tc>
          <w:tcPr>
            <w:tcW w:w="1877" w:type="dxa"/>
          </w:tcPr>
          <w:p w14:paraId="063677B7" w14:textId="7D78B456" w:rsidR="00C12E19" w:rsidRPr="00D24ADA" w:rsidRDefault="00C12E19" w:rsidP="00E14773">
            <w:pPr>
              <w:spacing w:line="327" w:lineRule="auto"/>
              <w:jc w:val="center"/>
              <w:rPr>
                <w:rFonts w:ascii="Cambria" w:eastAsia="Times New Roman" w:hAnsi="Cambria" w:cs="Arial"/>
              </w:rPr>
            </w:pPr>
            <w:r w:rsidRPr="00D24ADA">
              <w:rPr>
                <w:rFonts w:ascii="Cambria" w:eastAsia="Times New Roman" w:hAnsi="Cambria" w:cs="Arial"/>
              </w:rPr>
              <w:t>01</w:t>
            </w:r>
          </w:p>
        </w:tc>
      </w:tr>
      <w:tr w:rsidR="00E14773" w:rsidRPr="00D24ADA" w14:paraId="140EEB85" w14:textId="77777777" w:rsidTr="00686019">
        <w:tc>
          <w:tcPr>
            <w:tcW w:w="884" w:type="dxa"/>
          </w:tcPr>
          <w:p w14:paraId="14683EA0" w14:textId="345AE188"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05</w:t>
            </w:r>
          </w:p>
        </w:tc>
        <w:tc>
          <w:tcPr>
            <w:tcW w:w="6628" w:type="dxa"/>
          </w:tcPr>
          <w:p w14:paraId="7E374A73" w14:textId="1D8AEB5C" w:rsidR="00827D3D" w:rsidRPr="00D24ADA" w:rsidRDefault="00827D3D" w:rsidP="00827D3D">
            <w:pPr>
              <w:spacing w:line="327" w:lineRule="auto"/>
              <w:jc w:val="both"/>
              <w:rPr>
                <w:rFonts w:ascii="Cambria" w:eastAsia="Times New Roman" w:hAnsi="Cambria" w:cs="Arial"/>
              </w:rPr>
            </w:pPr>
            <w:r w:rsidRPr="00D24ADA">
              <w:rPr>
                <w:rFonts w:ascii="Cambria" w:eastAsia="Times New Roman" w:hAnsi="Cambria" w:cs="Arial"/>
              </w:rPr>
              <w:t>Deputy Registrar</w:t>
            </w:r>
          </w:p>
        </w:tc>
        <w:tc>
          <w:tcPr>
            <w:tcW w:w="1877" w:type="dxa"/>
          </w:tcPr>
          <w:p w14:paraId="2A30252D" w14:textId="1F032BD8"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01</w:t>
            </w:r>
          </w:p>
        </w:tc>
      </w:tr>
      <w:tr w:rsidR="00E14773" w:rsidRPr="00D24ADA" w14:paraId="7AD6F45E" w14:textId="77777777" w:rsidTr="00686019">
        <w:tc>
          <w:tcPr>
            <w:tcW w:w="884" w:type="dxa"/>
          </w:tcPr>
          <w:p w14:paraId="43FC7F9C" w14:textId="2369C119"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06</w:t>
            </w:r>
          </w:p>
        </w:tc>
        <w:tc>
          <w:tcPr>
            <w:tcW w:w="6628" w:type="dxa"/>
          </w:tcPr>
          <w:p w14:paraId="48B8612F" w14:textId="2B2194CE" w:rsidR="00827D3D" w:rsidRPr="00D24ADA" w:rsidRDefault="00827D3D" w:rsidP="00827D3D">
            <w:pPr>
              <w:spacing w:line="327" w:lineRule="auto"/>
              <w:jc w:val="both"/>
              <w:rPr>
                <w:rFonts w:ascii="Cambria" w:eastAsia="Times New Roman" w:hAnsi="Cambria" w:cs="Arial"/>
              </w:rPr>
            </w:pPr>
            <w:r w:rsidRPr="00D24ADA">
              <w:rPr>
                <w:rFonts w:ascii="Cambria" w:eastAsia="Times New Roman" w:hAnsi="Cambria" w:cs="Arial"/>
              </w:rPr>
              <w:t>Assistant Registrar</w:t>
            </w:r>
          </w:p>
        </w:tc>
        <w:tc>
          <w:tcPr>
            <w:tcW w:w="1877" w:type="dxa"/>
          </w:tcPr>
          <w:p w14:paraId="647515EC" w14:textId="57B5C805" w:rsidR="00827D3D" w:rsidRPr="00D24ADA" w:rsidRDefault="00827D3D" w:rsidP="00E14773">
            <w:pPr>
              <w:spacing w:line="327" w:lineRule="auto"/>
              <w:jc w:val="center"/>
              <w:rPr>
                <w:rFonts w:ascii="Cambria" w:eastAsia="Times New Roman" w:hAnsi="Cambria" w:cs="Arial"/>
              </w:rPr>
            </w:pPr>
            <w:r w:rsidRPr="00D24ADA">
              <w:rPr>
                <w:rFonts w:ascii="Cambria" w:eastAsia="Times New Roman" w:hAnsi="Cambria" w:cs="Arial"/>
              </w:rPr>
              <w:t>02*</w:t>
            </w:r>
          </w:p>
        </w:tc>
      </w:tr>
    </w:tbl>
    <w:p w14:paraId="3B6D1D85" w14:textId="28C8A4D3" w:rsidR="0052003E" w:rsidRPr="00D24ADA" w:rsidRDefault="00E14773" w:rsidP="00E14773">
      <w:pPr>
        <w:pStyle w:val="NoSpacing"/>
        <w:rPr>
          <w:rFonts w:ascii="Cambria" w:hAnsi="Cambria"/>
        </w:rPr>
      </w:pPr>
      <w:r w:rsidRPr="00D24ADA">
        <w:rPr>
          <w:rFonts w:ascii="Cambria" w:hAnsi="Cambria"/>
        </w:rPr>
        <w:t xml:space="preserve">       </w:t>
      </w:r>
      <w:r w:rsidR="00827D3D" w:rsidRPr="00D24ADA">
        <w:rPr>
          <w:rFonts w:ascii="Cambria" w:hAnsi="Cambria"/>
        </w:rPr>
        <w:t>*One post</w:t>
      </w:r>
      <w:r w:rsidRPr="00D24ADA">
        <w:rPr>
          <w:rFonts w:ascii="Cambria" w:hAnsi="Cambria"/>
        </w:rPr>
        <w:t xml:space="preserve"> against a permanent vacancy and one post on contractual/deputation basis for 3 years</w:t>
      </w:r>
    </w:p>
    <w:p w14:paraId="05FCB9F1" w14:textId="77777777" w:rsidR="0052003E" w:rsidRPr="00D24ADA" w:rsidRDefault="0052003E" w:rsidP="0052003E">
      <w:pPr>
        <w:spacing w:line="327" w:lineRule="auto"/>
        <w:jc w:val="both"/>
        <w:rPr>
          <w:rFonts w:ascii="Cambria" w:eastAsia="Times New Roman" w:hAnsi="Cambria" w:cs="Times New Roman"/>
          <w:b/>
          <w:sz w:val="28"/>
          <w:szCs w:val="28"/>
        </w:rPr>
      </w:pPr>
    </w:p>
    <w:p w14:paraId="74968245" w14:textId="1B19650A" w:rsidR="00737090" w:rsidRPr="00D24ADA" w:rsidRDefault="00737090" w:rsidP="00925BE5">
      <w:pPr>
        <w:pStyle w:val="ListParagraph"/>
        <w:numPr>
          <w:ilvl w:val="0"/>
          <w:numId w:val="10"/>
        </w:numPr>
        <w:spacing w:line="327" w:lineRule="auto"/>
        <w:jc w:val="both"/>
        <w:rPr>
          <w:rFonts w:ascii="Cambria" w:eastAsia="Times New Roman" w:hAnsi="Cambria" w:cs="Times New Roman"/>
          <w:b/>
          <w:sz w:val="28"/>
          <w:szCs w:val="28"/>
        </w:rPr>
      </w:pPr>
      <w:r w:rsidRPr="00D24ADA">
        <w:rPr>
          <w:rFonts w:ascii="Cambria" w:eastAsia="Times New Roman" w:hAnsi="Cambria" w:cs="Times New Roman"/>
          <w:b/>
          <w:sz w:val="28"/>
          <w:szCs w:val="28"/>
        </w:rPr>
        <w:t>Qualifications and Experience</w:t>
      </w:r>
    </w:p>
    <w:tbl>
      <w:tblPr>
        <w:tblStyle w:val="TableGrid"/>
        <w:tblW w:w="9606" w:type="dxa"/>
        <w:tblLayout w:type="fixed"/>
        <w:tblLook w:val="04A0" w:firstRow="1" w:lastRow="0" w:firstColumn="1" w:lastColumn="0" w:noHBand="0" w:noVBand="1"/>
      </w:tblPr>
      <w:tblGrid>
        <w:gridCol w:w="2376"/>
        <w:gridCol w:w="7230"/>
      </w:tblGrid>
      <w:tr w:rsidR="001A6DED" w:rsidRPr="00D24ADA" w14:paraId="5EE6A7D1" w14:textId="77777777" w:rsidTr="00467222">
        <w:tc>
          <w:tcPr>
            <w:tcW w:w="2376" w:type="dxa"/>
          </w:tcPr>
          <w:p w14:paraId="4D107B17" w14:textId="77777777" w:rsidR="001A6DED" w:rsidRPr="00D24ADA" w:rsidRDefault="001A6DED" w:rsidP="00737090">
            <w:pPr>
              <w:spacing w:line="327" w:lineRule="auto"/>
              <w:jc w:val="center"/>
              <w:rPr>
                <w:rFonts w:ascii="Cambria" w:eastAsia="Times New Roman" w:hAnsi="Cambria" w:cs="Times New Roman"/>
                <w:b/>
                <w:sz w:val="22"/>
                <w:szCs w:val="22"/>
              </w:rPr>
            </w:pPr>
            <w:r w:rsidRPr="00D24ADA">
              <w:rPr>
                <w:rFonts w:ascii="Cambria" w:eastAsia="Times New Roman" w:hAnsi="Cambria" w:cs="Times New Roman"/>
                <w:b/>
                <w:sz w:val="22"/>
                <w:szCs w:val="22"/>
              </w:rPr>
              <w:t>Post</w:t>
            </w:r>
          </w:p>
        </w:tc>
        <w:tc>
          <w:tcPr>
            <w:tcW w:w="7230" w:type="dxa"/>
          </w:tcPr>
          <w:p w14:paraId="3F5A9C31" w14:textId="77777777" w:rsidR="001A6DED" w:rsidRPr="00D24ADA" w:rsidRDefault="00573169" w:rsidP="00CF61E0">
            <w:pPr>
              <w:spacing w:line="327" w:lineRule="auto"/>
              <w:jc w:val="center"/>
              <w:rPr>
                <w:rFonts w:ascii="Cambria" w:eastAsia="Times New Roman" w:hAnsi="Cambria" w:cs="Times New Roman"/>
                <w:b/>
                <w:sz w:val="22"/>
                <w:szCs w:val="22"/>
              </w:rPr>
            </w:pPr>
            <w:r w:rsidRPr="00D24ADA">
              <w:rPr>
                <w:rFonts w:ascii="Cambria" w:eastAsia="Times New Roman" w:hAnsi="Cambria" w:cs="Times New Roman"/>
                <w:b/>
                <w:sz w:val="22"/>
                <w:szCs w:val="22"/>
              </w:rPr>
              <w:t>Qualifications and Experience</w:t>
            </w:r>
          </w:p>
          <w:p w14:paraId="4D29FD49" w14:textId="132FE4AC" w:rsidR="00903EB4" w:rsidRPr="00D24ADA" w:rsidRDefault="00903EB4" w:rsidP="00CF61E0">
            <w:pPr>
              <w:spacing w:line="327" w:lineRule="auto"/>
              <w:jc w:val="center"/>
              <w:rPr>
                <w:rFonts w:ascii="Cambria" w:eastAsia="Times New Roman" w:hAnsi="Cambria" w:cs="Times New Roman"/>
                <w:b/>
                <w:sz w:val="18"/>
                <w:szCs w:val="18"/>
              </w:rPr>
            </w:pPr>
          </w:p>
        </w:tc>
      </w:tr>
      <w:tr w:rsidR="00573169" w:rsidRPr="00D24ADA" w14:paraId="06B570A1" w14:textId="77777777" w:rsidTr="00F03E0C">
        <w:tc>
          <w:tcPr>
            <w:tcW w:w="2376" w:type="dxa"/>
          </w:tcPr>
          <w:p w14:paraId="2F645DB2" w14:textId="77777777" w:rsidR="00573169" w:rsidRPr="00D24ADA" w:rsidRDefault="00573169" w:rsidP="00737090">
            <w:pPr>
              <w:spacing w:line="327" w:lineRule="auto"/>
              <w:jc w:val="both"/>
              <w:rPr>
                <w:rFonts w:ascii="Cambria" w:eastAsia="Times New Roman" w:hAnsi="Cambria" w:cs="Times New Roman"/>
              </w:rPr>
            </w:pPr>
            <w:r w:rsidRPr="00D24ADA">
              <w:rPr>
                <w:rFonts w:ascii="Cambria" w:eastAsia="Times New Roman" w:hAnsi="Cambria" w:cs="Times New Roman"/>
              </w:rPr>
              <w:t>Professor</w:t>
            </w:r>
          </w:p>
          <w:p w14:paraId="386B4CE2" w14:textId="77777777" w:rsidR="00C12E19" w:rsidRPr="00D24ADA" w:rsidRDefault="00C12E19" w:rsidP="00737090">
            <w:pPr>
              <w:spacing w:line="327" w:lineRule="auto"/>
              <w:jc w:val="both"/>
              <w:rPr>
                <w:rFonts w:ascii="Cambria" w:eastAsia="Times New Roman" w:hAnsi="Cambria" w:cs="Times New Roman"/>
              </w:rPr>
            </w:pPr>
          </w:p>
          <w:p w14:paraId="77A1AE8E" w14:textId="07713E11" w:rsidR="00C12E19" w:rsidRPr="00D24ADA" w:rsidRDefault="00C12E19" w:rsidP="00737090">
            <w:pPr>
              <w:spacing w:line="327" w:lineRule="auto"/>
              <w:jc w:val="both"/>
              <w:rPr>
                <w:rFonts w:ascii="Cambria" w:eastAsia="Times New Roman" w:hAnsi="Cambria" w:cs="Times New Roman"/>
              </w:rPr>
            </w:pPr>
            <w:r w:rsidRPr="00D24ADA">
              <w:rPr>
                <w:rFonts w:ascii="Cambria" w:eastAsia="Times New Roman" w:hAnsi="Cambria" w:cs="Times New Roman"/>
                <w:sz w:val="18"/>
                <w:szCs w:val="18"/>
              </w:rPr>
              <w:t>(As per AICTE Gazette Notification dated 01.03.2019)</w:t>
            </w:r>
          </w:p>
        </w:tc>
        <w:tc>
          <w:tcPr>
            <w:tcW w:w="7230" w:type="dxa"/>
          </w:tcPr>
          <w:p w14:paraId="0610FD8B" w14:textId="77777777" w:rsidR="00573169" w:rsidRPr="00D24ADA" w:rsidRDefault="00573169" w:rsidP="00573169">
            <w:pPr>
              <w:pStyle w:val="ListParagraph"/>
              <w:numPr>
                <w:ilvl w:val="0"/>
                <w:numId w:val="16"/>
              </w:numPr>
              <w:spacing w:line="327" w:lineRule="auto"/>
              <w:jc w:val="both"/>
              <w:rPr>
                <w:rFonts w:ascii="Cambria" w:hAnsi="Cambria" w:cs="Times New Roman"/>
                <w:sz w:val="20"/>
                <w:szCs w:val="20"/>
              </w:rPr>
            </w:pPr>
            <w:r w:rsidRPr="00D24ADA">
              <w:rPr>
                <w:rFonts w:ascii="Cambria" w:hAnsi="Cambria" w:cs="Times New Roman"/>
                <w:sz w:val="20"/>
                <w:szCs w:val="20"/>
              </w:rPr>
              <w:t xml:space="preserve">Ph. D degree in relevant field and first class or equivalent at either Bachelor’s or Master’s level in the relevant branch </w:t>
            </w:r>
          </w:p>
          <w:p w14:paraId="7FAF8777" w14:textId="5FE4E919" w:rsidR="00573169" w:rsidRPr="00D24ADA" w:rsidRDefault="00573169" w:rsidP="00903EB4">
            <w:pPr>
              <w:pStyle w:val="ListParagraph"/>
              <w:spacing w:line="327" w:lineRule="auto"/>
              <w:ind w:left="420"/>
              <w:jc w:val="center"/>
              <w:rPr>
                <w:rFonts w:ascii="Cambria" w:hAnsi="Cambria" w:cs="Times New Roman"/>
                <w:b/>
                <w:sz w:val="20"/>
                <w:szCs w:val="20"/>
              </w:rPr>
            </w:pPr>
            <w:r w:rsidRPr="00D24ADA">
              <w:rPr>
                <w:rFonts w:ascii="Cambria" w:hAnsi="Cambria" w:cs="Times New Roman"/>
                <w:b/>
                <w:sz w:val="20"/>
                <w:szCs w:val="20"/>
              </w:rPr>
              <w:t>And</w:t>
            </w:r>
          </w:p>
          <w:p w14:paraId="67CC3007" w14:textId="22C3B749" w:rsidR="00573169" w:rsidRPr="00D24ADA" w:rsidRDefault="00573169" w:rsidP="00573169">
            <w:pPr>
              <w:pStyle w:val="ListParagraph"/>
              <w:numPr>
                <w:ilvl w:val="0"/>
                <w:numId w:val="16"/>
              </w:numPr>
              <w:spacing w:line="327" w:lineRule="auto"/>
              <w:jc w:val="both"/>
              <w:rPr>
                <w:rFonts w:ascii="Cambria" w:hAnsi="Cambria" w:cs="Times New Roman"/>
                <w:sz w:val="20"/>
                <w:szCs w:val="20"/>
              </w:rPr>
            </w:pPr>
            <w:r w:rsidRPr="00D24ADA">
              <w:rPr>
                <w:rFonts w:ascii="Cambria" w:hAnsi="Cambria" w:cs="Times New Roman"/>
                <w:sz w:val="20"/>
                <w:szCs w:val="20"/>
              </w:rPr>
              <w:t>M</w:t>
            </w:r>
            <w:r w:rsidR="005D41D5" w:rsidRPr="00D24ADA">
              <w:rPr>
                <w:rFonts w:ascii="Cambria" w:hAnsi="Cambria" w:cs="Times New Roman"/>
                <w:sz w:val="20"/>
                <w:szCs w:val="20"/>
              </w:rPr>
              <w:t>inimum of 10</w:t>
            </w:r>
            <w:r w:rsidRPr="00D24ADA">
              <w:rPr>
                <w:rFonts w:ascii="Cambria" w:hAnsi="Cambria" w:cs="Times New Roman"/>
                <w:sz w:val="20"/>
                <w:szCs w:val="20"/>
              </w:rPr>
              <w:t xml:space="preserve"> years of experience in teaching/research/</w:t>
            </w:r>
            <w:r w:rsidR="005D41D5" w:rsidRPr="00D24ADA">
              <w:rPr>
                <w:rFonts w:ascii="Cambria" w:hAnsi="Cambria" w:cs="Times New Roman"/>
                <w:sz w:val="20"/>
                <w:szCs w:val="20"/>
              </w:rPr>
              <w:t>industry out of which at least 3</w:t>
            </w:r>
            <w:r w:rsidRPr="00D24ADA">
              <w:rPr>
                <w:rFonts w:ascii="Cambria" w:hAnsi="Cambria" w:cs="Times New Roman"/>
                <w:sz w:val="20"/>
                <w:szCs w:val="20"/>
              </w:rPr>
              <w:t xml:space="preserve"> years </w:t>
            </w:r>
            <w:r w:rsidR="005D41D5" w:rsidRPr="00D24ADA">
              <w:rPr>
                <w:rFonts w:ascii="Cambria" w:hAnsi="Cambria" w:cs="Times New Roman"/>
                <w:sz w:val="20"/>
                <w:szCs w:val="20"/>
              </w:rPr>
              <w:t>at a post equivalent to that of an Associate Professor</w:t>
            </w:r>
          </w:p>
          <w:p w14:paraId="28C33D4E" w14:textId="6513B02D" w:rsidR="00903EB4" w:rsidRPr="00D24ADA" w:rsidRDefault="00903EB4" w:rsidP="00903EB4">
            <w:pPr>
              <w:pStyle w:val="ListParagraph"/>
              <w:spacing w:line="327" w:lineRule="auto"/>
              <w:ind w:left="420"/>
              <w:jc w:val="center"/>
              <w:rPr>
                <w:rFonts w:ascii="Cambria" w:hAnsi="Cambria" w:cs="Times New Roman"/>
                <w:b/>
                <w:sz w:val="20"/>
                <w:szCs w:val="20"/>
              </w:rPr>
            </w:pPr>
            <w:r w:rsidRPr="00D24ADA">
              <w:rPr>
                <w:rFonts w:ascii="Cambria" w:hAnsi="Cambria" w:cs="Times New Roman"/>
                <w:b/>
                <w:sz w:val="20"/>
                <w:szCs w:val="20"/>
              </w:rPr>
              <w:t>And</w:t>
            </w:r>
          </w:p>
          <w:p w14:paraId="48172A6E" w14:textId="77777777" w:rsidR="00903EB4" w:rsidRPr="00D24ADA" w:rsidRDefault="00903EB4" w:rsidP="00573169">
            <w:pPr>
              <w:pStyle w:val="ListParagraph"/>
              <w:numPr>
                <w:ilvl w:val="0"/>
                <w:numId w:val="16"/>
              </w:numPr>
              <w:spacing w:line="327" w:lineRule="auto"/>
              <w:jc w:val="both"/>
              <w:rPr>
                <w:rFonts w:ascii="Cambria" w:hAnsi="Cambria" w:cs="Times New Roman"/>
                <w:sz w:val="20"/>
                <w:szCs w:val="20"/>
              </w:rPr>
            </w:pPr>
            <w:r w:rsidRPr="00D24ADA">
              <w:rPr>
                <w:rFonts w:ascii="Cambria" w:hAnsi="Cambria" w:cs="Times New Roman"/>
                <w:sz w:val="20"/>
                <w:szCs w:val="20"/>
              </w:rPr>
              <w:t xml:space="preserve">At least 6 research publications </w:t>
            </w:r>
            <w:r w:rsidR="005D41D5" w:rsidRPr="00D24ADA">
              <w:rPr>
                <w:rFonts w:ascii="Cambria" w:hAnsi="Cambria" w:cs="Times New Roman"/>
                <w:sz w:val="20"/>
                <w:szCs w:val="20"/>
              </w:rPr>
              <w:t xml:space="preserve">at the level of Associate Professor </w:t>
            </w:r>
            <w:r w:rsidRPr="00D24ADA">
              <w:rPr>
                <w:rFonts w:ascii="Cambria" w:hAnsi="Cambria" w:cs="Times New Roman"/>
                <w:sz w:val="20"/>
                <w:szCs w:val="20"/>
              </w:rPr>
              <w:t>in SCI journals/UGC/AICTE approved list of journals</w:t>
            </w:r>
            <w:r w:rsidR="005D41D5" w:rsidRPr="00D24ADA">
              <w:rPr>
                <w:rFonts w:ascii="Cambria" w:hAnsi="Cambria" w:cs="Times New Roman"/>
                <w:sz w:val="20"/>
                <w:szCs w:val="20"/>
              </w:rPr>
              <w:t xml:space="preserve"> and at least 2 successful Ph. D guided as supervisor/Co-supervisor till the date of eligibility of promotion</w:t>
            </w:r>
          </w:p>
          <w:p w14:paraId="584A74AA" w14:textId="77777777" w:rsidR="005D41D5" w:rsidRPr="00D24ADA" w:rsidRDefault="005D41D5" w:rsidP="00E5189C">
            <w:pPr>
              <w:pStyle w:val="ListParagraph"/>
              <w:spacing w:line="327" w:lineRule="auto"/>
              <w:ind w:left="420"/>
              <w:jc w:val="center"/>
              <w:rPr>
                <w:rFonts w:ascii="Cambria" w:hAnsi="Cambria" w:cs="Times New Roman"/>
                <w:b/>
                <w:sz w:val="20"/>
                <w:szCs w:val="20"/>
              </w:rPr>
            </w:pPr>
            <w:r w:rsidRPr="00D24ADA">
              <w:rPr>
                <w:rFonts w:ascii="Cambria" w:hAnsi="Cambria" w:cs="Times New Roman"/>
                <w:b/>
                <w:sz w:val="20"/>
                <w:szCs w:val="20"/>
              </w:rPr>
              <w:t>Or</w:t>
            </w:r>
          </w:p>
          <w:p w14:paraId="08485788" w14:textId="77777777" w:rsidR="005553EC" w:rsidRPr="00D24ADA" w:rsidRDefault="005553EC" w:rsidP="00E5189C">
            <w:pPr>
              <w:spacing w:line="327" w:lineRule="auto"/>
              <w:jc w:val="both"/>
              <w:rPr>
                <w:rFonts w:ascii="Cambria" w:hAnsi="Cambria" w:cs="Times New Roman"/>
                <w:sz w:val="20"/>
                <w:szCs w:val="20"/>
              </w:rPr>
            </w:pPr>
            <w:r w:rsidRPr="00D24ADA">
              <w:rPr>
                <w:rFonts w:ascii="Cambria" w:hAnsi="Cambria" w:cs="Times New Roman"/>
                <w:sz w:val="20"/>
                <w:szCs w:val="20"/>
              </w:rPr>
              <w:t xml:space="preserve">        </w:t>
            </w:r>
            <w:r w:rsidR="005D41D5" w:rsidRPr="00D24ADA">
              <w:rPr>
                <w:rFonts w:ascii="Cambria" w:hAnsi="Cambria" w:cs="Times New Roman"/>
                <w:sz w:val="20"/>
                <w:szCs w:val="20"/>
              </w:rPr>
              <w:t xml:space="preserve">At least 10 research publications at the level of Associate </w:t>
            </w:r>
            <w:r w:rsidR="005D41D5" w:rsidRPr="00D24ADA">
              <w:rPr>
                <w:rFonts w:ascii="Cambria" w:hAnsi="Cambria" w:cs="Times New Roman"/>
                <w:sz w:val="20"/>
                <w:szCs w:val="20"/>
              </w:rPr>
              <w:br/>
            </w:r>
            <w:r w:rsidRPr="00D24ADA">
              <w:rPr>
                <w:rFonts w:ascii="Cambria" w:hAnsi="Cambria" w:cs="Times New Roman"/>
                <w:sz w:val="20"/>
                <w:szCs w:val="20"/>
              </w:rPr>
              <w:lastRenderedPageBreak/>
              <w:t xml:space="preserve">        </w:t>
            </w:r>
            <w:r w:rsidR="005D41D5" w:rsidRPr="00D24ADA">
              <w:rPr>
                <w:rFonts w:ascii="Cambria" w:hAnsi="Cambria" w:cs="Times New Roman"/>
                <w:sz w:val="20"/>
                <w:szCs w:val="20"/>
              </w:rPr>
              <w:t xml:space="preserve">Professor in SCI journals/UGC/AICTE approved list of journals till the date of </w:t>
            </w:r>
            <w:r w:rsidRPr="00D24ADA">
              <w:rPr>
                <w:rFonts w:ascii="Cambria" w:hAnsi="Cambria" w:cs="Times New Roman"/>
                <w:sz w:val="20"/>
                <w:szCs w:val="20"/>
              </w:rPr>
              <w:t xml:space="preserve">     </w:t>
            </w:r>
          </w:p>
          <w:p w14:paraId="29824C4A" w14:textId="301B6F52" w:rsidR="005D41D5" w:rsidRPr="00D24ADA" w:rsidRDefault="005553EC" w:rsidP="00E5189C">
            <w:pPr>
              <w:spacing w:line="327" w:lineRule="auto"/>
              <w:jc w:val="both"/>
              <w:rPr>
                <w:rFonts w:ascii="Cambria" w:hAnsi="Cambria" w:cs="Times New Roman"/>
                <w:sz w:val="20"/>
                <w:szCs w:val="20"/>
              </w:rPr>
            </w:pPr>
            <w:r w:rsidRPr="00D24ADA">
              <w:rPr>
                <w:rFonts w:ascii="Cambria" w:hAnsi="Cambria" w:cs="Times New Roman"/>
                <w:sz w:val="20"/>
                <w:szCs w:val="20"/>
              </w:rPr>
              <w:t xml:space="preserve">        </w:t>
            </w:r>
            <w:r w:rsidR="005D41D5" w:rsidRPr="00D24ADA">
              <w:rPr>
                <w:rFonts w:ascii="Cambria" w:hAnsi="Cambria" w:cs="Times New Roman"/>
                <w:sz w:val="20"/>
                <w:szCs w:val="20"/>
              </w:rPr>
              <w:t>eligibility</w:t>
            </w:r>
            <w:r w:rsidR="00E5189C" w:rsidRPr="00D24ADA">
              <w:rPr>
                <w:rFonts w:ascii="Cambria" w:hAnsi="Cambria" w:cs="Times New Roman"/>
                <w:sz w:val="20"/>
                <w:szCs w:val="20"/>
              </w:rPr>
              <w:t xml:space="preserve"> of promotion</w:t>
            </w:r>
          </w:p>
        </w:tc>
      </w:tr>
      <w:tr w:rsidR="00573169" w:rsidRPr="00D24ADA" w14:paraId="19343CCC" w14:textId="77777777" w:rsidTr="00F03E0C">
        <w:tc>
          <w:tcPr>
            <w:tcW w:w="2376" w:type="dxa"/>
          </w:tcPr>
          <w:p w14:paraId="1E66BBFD" w14:textId="5A52A89D" w:rsidR="00573169" w:rsidRPr="00D24ADA" w:rsidRDefault="00903EB4" w:rsidP="00737090">
            <w:pPr>
              <w:spacing w:line="327" w:lineRule="auto"/>
              <w:jc w:val="both"/>
              <w:rPr>
                <w:rFonts w:ascii="Cambria" w:eastAsia="Times New Roman" w:hAnsi="Cambria" w:cs="Times New Roman"/>
              </w:rPr>
            </w:pPr>
            <w:r w:rsidRPr="00D24ADA">
              <w:rPr>
                <w:rFonts w:ascii="Cambria" w:eastAsia="Times New Roman" w:hAnsi="Cambria" w:cs="Times New Roman"/>
              </w:rPr>
              <w:lastRenderedPageBreak/>
              <w:t xml:space="preserve">Associate </w:t>
            </w:r>
            <w:r w:rsidR="00573169" w:rsidRPr="00D24ADA">
              <w:rPr>
                <w:rFonts w:ascii="Cambria" w:eastAsia="Times New Roman" w:hAnsi="Cambria" w:cs="Times New Roman"/>
              </w:rPr>
              <w:t>Professor</w:t>
            </w:r>
          </w:p>
          <w:p w14:paraId="4BCA25B4" w14:textId="77777777" w:rsidR="00C12E19" w:rsidRPr="00D24ADA" w:rsidRDefault="00C12E19" w:rsidP="00737090">
            <w:pPr>
              <w:spacing w:line="327" w:lineRule="auto"/>
              <w:jc w:val="both"/>
              <w:rPr>
                <w:rFonts w:ascii="Cambria" w:eastAsia="Times New Roman" w:hAnsi="Cambria" w:cs="Times New Roman"/>
              </w:rPr>
            </w:pPr>
          </w:p>
          <w:p w14:paraId="66469A05" w14:textId="3D8FAC1A" w:rsidR="00C12E19" w:rsidRPr="00D24ADA" w:rsidRDefault="00C12E19" w:rsidP="00737090">
            <w:pPr>
              <w:spacing w:line="327" w:lineRule="auto"/>
              <w:jc w:val="both"/>
              <w:rPr>
                <w:rFonts w:ascii="Cambria" w:eastAsia="Times New Roman" w:hAnsi="Cambria" w:cs="Times New Roman"/>
              </w:rPr>
            </w:pPr>
            <w:r w:rsidRPr="00D24ADA">
              <w:rPr>
                <w:rFonts w:ascii="Cambria" w:eastAsia="Times New Roman" w:hAnsi="Cambria" w:cs="Times New Roman"/>
                <w:sz w:val="18"/>
                <w:szCs w:val="18"/>
              </w:rPr>
              <w:t>(As per AICTE Gazette Notification dated 01.03.2019)</w:t>
            </w:r>
          </w:p>
          <w:p w14:paraId="79AE775F" w14:textId="3B6A72F4" w:rsidR="00C12E19" w:rsidRPr="00D24ADA" w:rsidRDefault="00C12E19" w:rsidP="00737090">
            <w:pPr>
              <w:spacing w:line="327" w:lineRule="auto"/>
              <w:jc w:val="both"/>
              <w:rPr>
                <w:rFonts w:ascii="Cambria" w:eastAsia="Times New Roman" w:hAnsi="Cambria" w:cs="Times New Roman"/>
              </w:rPr>
            </w:pPr>
          </w:p>
        </w:tc>
        <w:tc>
          <w:tcPr>
            <w:tcW w:w="7230" w:type="dxa"/>
          </w:tcPr>
          <w:p w14:paraId="1109D405" w14:textId="77777777" w:rsidR="00903EB4" w:rsidRPr="00D24ADA" w:rsidRDefault="00903EB4" w:rsidP="00903EB4">
            <w:pPr>
              <w:pStyle w:val="ListParagraph"/>
              <w:numPr>
                <w:ilvl w:val="0"/>
                <w:numId w:val="17"/>
              </w:numPr>
              <w:spacing w:line="327" w:lineRule="auto"/>
              <w:jc w:val="both"/>
              <w:rPr>
                <w:rFonts w:ascii="Cambria" w:hAnsi="Cambria" w:cs="Times New Roman"/>
                <w:sz w:val="20"/>
                <w:szCs w:val="20"/>
              </w:rPr>
            </w:pPr>
            <w:r w:rsidRPr="00D24ADA">
              <w:rPr>
                <w:rFonts w:ascii="Cambria" w:hAnsi="Cambria" w:cs="Times New Roman"/>
                <w:sz w:val="20"/>
                <w:szCs w:val="20"/>
              </w:rPr>
              <w:t xml:space="preserve">Ph. D degree in relevant field and first class or equivalent at either Bachelor’s or Master’s level in the relevant branch </w:t>
            </w:r>
          </w:p>
          <w:p w14:paraId="41176E00" w14:textId="77777777" w:rsidR="00903EB4" w:rsidRPr="00D24ADA" w:rsidRDefault="00903EB4" w:rsidP="00903EB4">
            <w:pPr>
              <w:pStyle w:val="ListParagraph"/>
              <w:spacing w:line="327" w:lineRule="auto"/>
              <w:ind w:left="420"/>
              <w:jc w:val="center"/>
              <w:rPr>
                <w:rFonts w:ascii="Cambria" w:hAnsi="Cambria" w:cs="Times New Roman"/>
                <w:b/>
                <w:sz w:val="20"/>
                <w:szCs w:val="20"/>
              </w:rPr>
            </w:pPr>
            <w:r w:rsidRPr="00D24ADA">
              <w:rPr>
                <w:rFonts w:ascii="Cambria" w:hAnsi="Cambria" w:cs="Times New Roman"/>
                <w:b/>
                <w:sz w:val="20"/>
                <w:szCs w:val="20"/>
              </w:rPr>
              <w:t>And</w:t>
            </w:r>
          </w:p>
          <w:p w14:paraId="3AE3D9F4" w14:textId="77777777" w:rsidR="00903EB4" w:rsidRPr="00D24ADA" w:rsidRDefault="00903EB4" w:rsidP="00903EB4">
            <w:pPr>
              <w:pStyle w:val="ListParagraph"/>
              <w:numPr>
                <w:ilvl w:val="0"/>
                <w:numId w:val="17"/>
              </w:numPr>
              <w:spacing w:line="327" w:lineRule="auto"/>
              <w:jc w:val="both"/>
              <w:rPr>
                <w:rFonts w:ascii="Cambria" w:hAnsi="Cambria" w:cs="Times New Roman"/>
                <w:sz w:val="20"/>
                <w:szCs w:val="20"/>
              </w:rPr>
            </w:pPr>
            <w:r w:rsidRPr="00D24ADA">
              <w:rPr>
                <w:rFonts w:ascii="Cambria" w:hAnsi="Cambria" w:cs="Times New Roman"/>
                <w:sz w:val="20"/>
                <w:szCs w:val="20"/>
              </w:rPr>
              <w:t>Minimum of 8 years of experience in teaching/research/industry out of which at least 2 years shall be post – Ph. D experience</w:t>
            </w:r>
          </w:p>
          <w:p w14:paraId="522D4B51" w14:textId="77777777" w:rsidR="00903EB4" w:rsidRPr="00D24ADA" w:rsidRDefault="00903EB4" w:rsidP="00903EB4">
            <w:pPr>
              <w:pStyle w:val="ListParagraph"/>
              <w:spacing w:line="327" w:lineRule="auto"/>
              <w:ind w:left="420"/>
              <w:jc w:val="center"/>
              <w:rPr>
                <w:rFonts w:ascii="Cambria" w:hAnsi="Cambria" w:cs="Times New Roman"/>
                <w:b/>
                <w:sz w:val="20"/>
                <w:szCs w:val="20"/>
              </w:rPr>
            </w:pPr>
            <w:r w:rsidRPr="00D24ADA">
              <w:rPr>
                <w:rFonts w:ascii="Cambria" w:hAnsi="Cambria" w:cs="Times New Roman"/>
                <w:b/>
                <w:sz w:val="20"/>
                <w:szCs w:val="20"/>
              </w:rPr>
              <w:t>And</w:t>
            </w:r>
          </w:p>
          <w:p w14:paraId="5445EA24" w14:textId="40390553" w:rsidR="00573169" w:rsidRPr="00D24ADA" w:rsidRDefault="00903EB4" w:rsidP="00E5189C">
            <w:pPr>
              <w:pStyle w:val="ListParagraph"/>
              <w:numPr>
                <w:ilvl w:val="0"/>
                <w:numId w:val="17"/>
              </w:numPr>
              <w:spacing w:line="327" w:lineRule="auto"/>
              <w:jc w:val="both"/>
              <w:rPr>
                <w:rFonts w:ascii="Cambria" w:eastAsiaTheme="minorHAnsi" w:hAnsi="Cambria" w:cs="Times New Roman"/>
                <w:sz w:val="20"/>
                <w:szCs w:val="20"/>
              </w:rPr>
            </w:pPr>
            <w:r w:rsidRPr="00D24ADA">
              <w:rPr>
                <w:rFonts w:ascii="Cambria" w:hAnsi="Cambria" w:cs="Times New Roman"/>
                <w:sz w:val="20"/>
                <w:szCs w:val="20"/>
              </w:rPr>
              <w:t>At least 6 research publications in SCI journals/UGC/AICTE approved list of journals</w:t>
            </w:r>
          </w:p>
        </w:tc>
      </w:tr>
      <w:tr w:rsidR="00E5189C" w:rsidRPr="00D24ADA" w14:paraId="6BF7AD04" w14:textId="77777777" w:rsidTr="00F03E0C">
        <w:tc>
          <w:tcPr>
            <w:tcW w:w="2376" w:type="dxa"/>
          </w:tcPr>
          <w:p w14:paraId="0F1AFD9E" w14:textId="17B560E6" w:rsidR="00E5189C" w:rsidRPr="00D24ADA" w:rsidRDefault="00E5189C" w:rsidP="00737090">
            <w:pPr>
              <w:spacing w:line="327" w:lineRule="auto"/>
              <w:jc w:val="both"/>
              <w:rPr>
                <w:rFonts w:ascii="Cambria" w:eastAsia="Times New Roman" w:hAnsi="Cambria" w:cs="Times New Roman"/>
              </w:rPr>
            </w:pPr>
            <w:r w:rsidRPr="00D24ADA">
              <w:rPr>
                <w:rFonts w:ascii="Cambria" w:eastAsia="Times New Roman" w:hAnsi="Cambria" w:cs="Times New Roman"/>
              </w:rPr>
              <w:t>Deputy Registrar</w:t>
            </w:r>
          </w:p>
        </w:tc>
        <w:tc>
          <w:tcPr>
            <w:tcW w:w="7230" w:type="dxa"/>
          </w:tcPr>
          <w:p w14:paraId="79925BDB" w14:textId="77777777" w:rsidR="00E5189C" w:rsidRPr="00D24ADA" w:rsidRDefault="00E5189C" w:rsidP="00E5189C">
            <w:pPr>
              <w:spacing w:line="327" w:lineRule="auto"/>
              <w:jc w:val="both"/>
              <w:rPr>
                <w:rFonts w:ascii="Cambria" w:hAnsi="Cambria" w:cs="Times New Roman"/>
                <w:b/>
                <w:sz w:val="20"/>
                <w:szCs w:val="20"/>
              </w:rPr>
            </w:pPr>
            <w:r w:rsidRPr="00D24ADA">
              <w:rPr>
                <w:rFonts w:ascii="Cambria" w:hAnsi="Cambria" w:cs="Times New Roman"/>
                <w:b/>
                <w:sz w:val="20"/>
                <w:szCs w:val="20"/>
              </w:rPr>
              <w:t>Essential:</w:t>
            </w:r>
          </w:p>
          <w:p w14:paraId="06357EF6" w14:textId="4D545113" w:rsidR="00E5189C" w:rsidRPr="00D24ADA" w:rsidRDefault="00E5189C" w:rsidP="00E5189C">
            <w:pPr>
              <w:spacing w:line="327" w:lineRule="auto"/>
              <w:jc w:val="both"/>
              <w:rPr>
                <w:rFonts w:ascii="Cambria" w:hAnsi="Cambria" w:cs="Times New Roman"/>
                <w:b/>
                <w:sz w:val="20"/>
                <w:szCs w:val="20"/>
              </w:rPr>
            </w:pPr>
            <w:r w:rsidRPr="00D24ADA">
              <w:rPr>
                <w:rFonts w:ascii="Cambria" w:hAnsi="Cambria" w:cs="Times New Roman"/>
                <w:b/>
                <w:sz w:val="20"/>
                <w:szCs w:val="20"/>
              </w:rPr>
              <w:t>Qualification:</w:t>
            </w:r>
          </w:p>
          <w:p w14:paraId="36B71819" w14:textId="77777777" w:rsidR="00E5189C" w:rsidRPr="00D24ADA" w:rsidRDefault="00E5189C" w:rsidP="00E5189C">
            <w:pPr>
              <w:spacing w:line="327" w:lineRule="auto"/>
              <w:jc w:val="both"/>
              <w:rPr>
                <w:rFonts w:ascii="Cambria" w:hAnsi="Cambria" w:cs="Times New Roman"/>
                <w:sz w:val="20"/>
                <w:szCs w:val="20"/>
              </w:rPr>
            </w:pPr>
            <w:r w:rsidRPr="00D24ADA">
              <w:rPr>
                <w:rFonts w:ascii="Cambria" w:hAnsi="Cambria" w:cs="Times New Roman"/>
                <w:sz w:val="20"/>
                <w:szCs w:val="20"/>
              </w:rPr>
              <w:t>Masters degree in any discipline with at least 55% marks or its equivalent grade in the CGPA/Grade ‘B’ in the UGC 7 points scale from a recognised University/Institute.</w:t>
            </w:r>
          </w:p>
          <w:p w14:paraId="29245AE3" w14:textId="77777777" w:rsidR="00E5189C" w:rsidRPr="00D24ADA" w:rsidRDefault="00E5189C" w:rsidP="00E5189C">
            <w:pPr>
              <w:spacing w:line="327" w:lineRule="auto"/>
              <w:jc w:val="both"/>
              <w:rPr>
                <w:rFonts w:ascii="Cambria" w:hAnsi="Cambria" w:cs="Times New Roman"/>
                <w:b/>
                <w:sz w:val="20"/>
                <w:szCs w:val="20"/>
              </w:rPr>
            </w:pPr>
            <w:r w:rsidRPr="00D24ADA">
              <w:rPr>
                <w:rFonts w:ascii="Cambria" w:hAnsi="Cambria" w:cs="Times New Roman"/>
                <w:b/>
                <w:sz w:val="20"/>
                <w:szCs w:val="20"/>
              </w:rPr>
              <w:t>Experience:</w:t>
            </w:r>
          </w:p>
          <w:p w14:paraId="34D3C344" w14:textId="2899CCD0" w:rsidR="00E5189C" w:rsidRPr="00D24ADA" w:rsidRDefault="00E5189C" w:rsidP="00E5189C">
            <w:pPr>
              <w:pStyle w:val="ListParagraph"/>
              <w:numPr>
                <w:ilvl w:val="0"/>
                <w:numId w:val="19"/>
              </w:numPr>
              <w:spacing w:line="327" w:lineRule="auto"/>
              <w:jc w:val="both"/>
              <w:rPr>
                <w:rFonts w:ascii="Cambria" w:hAnsi="Cambria" w:cs="Times New Roman"/>
                <w:sz w:val="20"/>
                <w:szCs w:val="20"/>
              </w:rPr>
            </w:pPr>
            <w:r w:rsidRPr="00D24ADA">
              <w:rPr>
                <w:rFonts w:ascii="Cambria" w:hAnsi="Cambria" w:cs="Times New Roman"/>
                <w:sz w:val="20"/>
                <w:szCs w:val="20"/>
              </w:rPr>
              <w:t>At least 9 years experience as Assistant Professor in the AGP of Rs. 6000/- (Level 10 of the 7</w:t>
            </w:r>
            <w:r w:rsidRPr="00D24ADA">
              <w:rPr>
                <w:rFonts w:ascii="Cambria" w:hAnsi="Cambria" w:cs="Times New Roman"/>
                <w:sz w:val="20"/>
                <w:szCs w:val="20"/>
                <w:vertAlign w:val="superscript"/>
              </w:rPr>
              <w:t>th</w:t>
            </w:r>
            <w:r w:rsidRPr="00D24ADA">
              <w:rPr>
                <w:rFonts w:ascii="Cambria" w:hAnsi="Cambria" w:cs="Times New Roman"/>
                <w:sz w:val="20"/>
                <w:szCs w:val="20"/>
              </w:rPr>
              <w:t xml:space="preserve"> CPC) and above along with 3 years experience in educational administration (Or)</w:t>
            </w:r>
          </w:p>
          <w:p w14:paraId="2F531138" w14:textId="77777777" w:rsidR="00E5189C" w:rsidRPr="00D24ADA" w:rsidRDefault="00E5189C" w:rsidP="00E5189C">
            <w:pPr>
              <w:pStyle w:val="ListParagraph"/>
              <w:numPr>
                <w:ilvl w:val="0"/>
                <w:numId w:val="19"/>
              </w:numPr>
              <w:spacing w:line="327" w:lineRule="auto"/>
              <w:jc w:val="both"/>
              <w:rPr>
                <w:rFonts w:ascii="Cambria" w:hAnsi="Cambria" w:cs="Times New Roman"/>
                <w:sz w:val="20"/>
                <w:szCs w:val="20"/>
              </w:rPr>
            </w:pPr>
            <w:r w:rsidRPr="00D24ADA">
              <w:rPr>
                <w:rFonts w:ascii="Cambria" w:hAnsi="Cambria" w:cs="Times New Roman"/>
                <w:sz w:val="20"/>
                <w:szCs w:val="20"/>
              </w:rPr>
              <w:t>Comparable experience in research establishment/industry and /or other institutions of higher education (Or)</w:t>
            </w:r>
          </w:p>
          <w:p w14:paraId="7063EBEF" w14:textId="77777777" w:rsidR="00E5189C" w:rsidRPr="00D24ADA" w:rsidRDefault="00E5189C" w:rsidP="00E5189C">
            <w:pPr>
              <w:pStyle w:val="ListParagraph"/>
              <w:numPr>
                <w:ilvl w:val="0"/>
                <w:numId w:val="19"/>
              </w:numPr>
              <w:spacing w:line="327" w:lineRule="auto"/>
              <w:jc w:val="both"/>
              <w:rPr>
                <w:rFonts w:ascii="Cambria" w:hAnsi="Cambria" w:cs="Times New Roman"/>
                <w:sz w:val="20"/>
                <w:szCs w:val="20"/>
              </w:rPr>
            </w:pPr>
            <w:r w:rsidRPr="00D24ADA">
              <w:rPr>
                <w:rFonts w:ascii="Cambria" w:hAnsi="Cambria" w:cs="Times New Roman"/>
                <w:sz w:val="20"/>
                <w:szCs w:val="20"/>
              </w:rPr>
              <w:t>5 years of administrative experience as Assistant Registrar (GP of Rs. 5400/-, level 10 of 7</w:t>
            </w:r>
            <w:r w:rsidRPr="00D24ADA">
              <w:rPr>
                <w:rFonts w:ascii="Cambria" w:hAnsi="Cambria" w:cs="Times New Roman"/>
                <w:sz w:val="20"/>
                <w:szCs w:val="20"/>
                <w:vertAlign w:val="superscript"/>
              </w:rPr>
              <w:t>th</w:t>
            </w:r>
            <w:r w:rsidRPr="00D24ADA">
              <w:rPr>
                <w:rFonts w:ascii="Cambria" w:hAnsi="Cambria" w:cs="Times New Roman"/>
                <w:sz w:val="20"/>
                <w:szCs w:val="20"/>
              </w:rPr>
              <w:t xml:space="preserve"> CPC) or equivalent </w:t>
            </w:r>
          </w:p>
          <w:p w14:paraId="15C06DB8" w14:textId="77777777" w:rsidR="008A3504" w:rsidRPr="00D24ADA" w:rsidRDefault="008A3504" w:rsidP="008A3504">
            <w:pPr>
              <w:spacing w:line="327" w:lineRule="auto"/>
              <w:jc w:val="both"/>
              <w:rPr>
                <w:rFonts w:ascii="Cambria" w:hAnsi="Cambria" w:cs="Times New Roman"/>
                <w:b/>
                <w:sz w:val="20"/>
                <w:szCs w:val="20"/>
              </w:rPr>
            </w:pPr>
            <w:r w:rsidRPr="00D24ADA">
              <w:rPr>
                <w:rFonts w:ascii="Cambria" w:hAnsi="Cambria" w:cs="Times New Roman"/>
                <w:b/>
                <w:sz w:val="20"/>
                <w:szCs w:val="20"/>
              </w:rPr>
              <w:t>Desirable:</w:t>
            </w:r>
          </w:p>
          <w:p w14:paraId="10F5A141" w14:textId="77777777" w:rsidR="008A3504" w:rsidRPr="00D24ADA" w:rsidRDefault="008A3504" w:rsidP="008A3504">
            <w:pPr>
              <w:pStyle w:val="ListParagraph"/>
              <w:numPr>
                <w:ilvl w:val="0"/>
                <w:numId w:val="20"/>
              </w:numPr>
              <w:spacing w:line="327" w:lineRule="auto"/>
              <w:jc w:val="both"/>
              <w:rPr>
                <w:rFonts w:ascii="Cambria" w:hAnsi="Cambria" w:cs="Times New Roman"/>
                <w:sz w:val="20"/>
                <w:szCs w:val="20"/>
              </w:rPr>
            </w:pPr>
            <w:r w:rsidRPr="00D24ADA">
              <w:rPr>
                <w:rFonts w:ascii="Cambria" w:hAnsi="Cambria" w:cs="Times New Roman"/>
                <w:sz w:val="20"/>
                <w:szCs w:val="20"/>
              </w:rPr>
              <w:t>Qualification in area of Management/Engineering/Law</w:t>
            </w:r>
          </w:p>
          <w:p w14:paraId="3A37FB34" w14:textId="77777777" w:rsidR="008A3504" w:rsidRPr="00D24ADA" w:rsidRDefault="008A3504" w:rsidP="008A3504">
            <w:pPr>
              <w:pStyle w:val="ListParagraph"/>
              <w:numPr>
                <w:ilvl w:val="0"/>
                <w:numId w:val="20"/>
              </w:numPr>
              <w:spacing w:line="327" w:lineRule="auto"/>
              <w:jc w:val="both"/>
              <w:rPr>
                <w:rFonts w:ascii="Cambria" w:hAnsi="Cambria" w:cs="Times New Roman"/>
                <w:sz w:val="20"/>
                <w:szCs w:val="20"/>
              </w:rPr>
            </w:pPr>
            <w:r w:rsidRPr="00D24ADA">
              <w:rPr>
                <w:rFonts w:ascii="Cambria" w:hAnsi="Cambria" w:cs="Times New Roman"/>
                <w:sz w:val="20"/>
                <w:szCs w:val="20"/>
              </w:rPr>
              <w:t>Experience in computer applications/e-office system</w:t>
            </w:r>
          </w:p>
          <w:p w14:paraId="4ED0DACC" w14:textId="361A8698" w:rsidR="008A3504" w:rsidRPr="00D24ADA" w:rsidRDefault="008A3504" w:rsidP="008A3504">
            <w:pPr>
              <w:pStyle w:val="ListParagraph"/>
              <w:numPr>
                <w:ilvl w:val="0"/>
                <w:numId w:val="20"/>
              </w:numPr>
              <w:spacing w:line="327" w:lineRule="auto"/>
              <w:jc w:val="both"/>
              <w:rPr>
                <w:rFonts w:ascii="Cambria" w:hAnsi="Cambria" w:cs="Times New Roman"/>
                <w:sz w:val="20"/>
                <w:szCs w:val="20"/>
              </w:rPr>
            </w:pPr>
            <w:r w:rsidRPr="00D24ADA">
              <w:rPr>
                <w:rFonts w:ascii="Cambria" w:hAnsi="Cambria" w:cs="Times New Roman"/>
                <w:sz w:val="20"/>
                <w:szCs w:val="20"/>
              </w:rPr>
              <w:t>Experience in establishment/academic/financial administration i</w:t>
            </w:r>
            <w:r w:rsidR="00C12E19" w:rsidRPr="00D24ADA">
              <w:rPr>
                <w:rFonts w:ascii="Cambria" w:hAnsi="Cambria" w:cs="Times New Roman"/>
                <w:sz w:val="20"/>
                <w:szCs w:val="20"/>
              </w:rPr>
              <w:t>n academic or research organiz</w:t>
            </w:r>
            <w:r w:rsidRPr="00D24ADA">
              <w:rPr>
                <w:rFonts w:ascii="Cambria" w:hAnsi="Cambria" w:cs="Times New Roman"/>
                <w:sz w:val="20"/>
                <w:szCs w:val="20"/>
              </w:rPr>
              <w:t>ations</w:t>
            </w:r>
          </w:p>
          <w:p w14:paraId="19805989" w14:textId="56A78478" w:rsidR="008A3504" w:rsidRPr="00D24ADA" w:rsidRDefault="008A3504" w:rsidP="008A3504">
            <w:pPr>
              <w:spacing w:line="327" w:lineRule="auto"/>
              <w:jc w:val="both"/>
              <w:rPr>
                <w:rFonts w:ascii="Cambria" w:hAnsi="Cambria" w:cs="Times New Roman"/>
                <w:sz w:val="20"/>
                <w:szCs w:val="20"/>
              </w:rPr>
            </w:pPr>
            <w:r w:rsidRPr="00D24ADA">
              <w:rPr>
                <w:rFonts w:ascii="Cambria" w:hAnsi="Cambria" w:cs="Times New Roman"/>
                <w:b/>
                <w:sz w:val="20"/>
                <w:szCs w:val="20"/>
              </w:rPr>
              <w:t>Age Limit:</w:t>
            </w:r>
            <w:r w:rsidRPr="00D24ADA">
              <w:rPr>
                <w:rFonts w:ascii="Cambria" w:hAnsi="Cambria" w:cs="Times New Roman"/>
                <w:sz w:val="20"/>
                <w:szCs w:val="20"/>
              </w:rPr>
              <w:t xml:space="preserve"> Not exceeding 50 years</w:t>
            </w:r>
            <w:r w:rsidR="00D80409" w:rsidRPr="00D24ADA">
              <w:rPr>
                <w:rFonts w:ascii="Cambria" w:hAnsi="Cambria" w:cs="Times New Roman"/>
                <w:sz w:val="20"/>
                <w:szCs w:val="20"/>
              </w:rPr>
              <w:t xml:space="preserve"> as on last date.</w:t>
            </w:r>
          </w:p>
        </w:tc>
      </w:tr>
      <w:tr w:rsidR="008A3504" w:rsidRPr="00D24ADA" w14:paraId="76416CE4" w14:textId="77777777" w:rsidTr="00F03E0C">
        <w:tc>
          <w:tcPr>
            <w:tcW w:w="2376" w:type="dxa"/>
          </w:tcPr>
          <w:p w14:paraId="0C7C70AE" w14:textId="46FB5CC4" w:rsidR="008A3504" w:rsidRPr="00D24ADA" w:rsidRDefault="008A3504" w:rsidP="00737090">
            <w:pPr>
              <w:spacing w:line="327" w:lineRule="auto"/>
              <w:jc w:val="both"/>
              <w:rPr>
                <w:rFonts w:ascii="Cambria" w:eastAsia="Times New Roman" w:hAnsi="Cambria" w:cs="Times New Roman"/>
              </w:rPr>
            </w:pPr>
            <w:r w:rsidRPr="00D24ADA">
              <w:rPr>
                <w:rFonts w:ascii="Cambria" w:eastAsia="Times New Roman" w:hAnsi="Cambria" w:cs="Times New Roman"/>
              </w:rPr>
              <w:t>Assistant Registrar</w:t>
            </w:r>
          </w:p>
        </w:tc>
        <w:tc>
          <w:tcPr>
            <w:tcW w:w="7230" w:type="dxa"/>
          </w:tcPr>
          <w:p w14:paraId="0D09BAD7" w14:textId="6B83FAEE" w:rsidR="008A3504" w:rsidRPr="00D24ADA" w:rsidRDefault="008A3504" w:rsidP="008A3504">
            <w:pPr>
              <w:spacing w:line="327" w:lineRule="auto"/>
              <w:jc w:val="both"/>
              <w:rPr>
                <w:rFonts w:ascii="Cambria" w:hAnsi="Cambria" w:cs="Times New Roman"/>
                <w:b/>
                <w:sz w:val="20"/>
                <w:szCs w:val="20"/>
              </w:rPr>
            </w:pPr>
            <w:r w:rsidRPr="00D24ADA">
              <w:rPr>
                <w:rFonts w:ascii="Cambria" w:hAnsi="Cambria" w:cs="Times New Roman"/>
                <w:b/>
                <w:sz w:val="20"/>
                <w:szCs w:val="20"/>
              </w:rPr>
              <w:t xml:space="preserve">Essential Qualification: </w:t>
            </w:r>
          </w:p>
          <w:p w14:paraId="413E6908" w14:textId="57295688" w:rsidR="008A3504" w:rsidRPr="00D24ADA" w:rsidRDefault="008A3504" w:rsidP="008A3504">
            <w:pPr>
              <w:spacing w:line="327" w:lineRule="auto"/>
              <w:jc w:val="both"/>
              <w:rPr>
                <w:rFonts w:ascii="Cambria" w:hAnsi="Cambria" w:cs="Times New Roman"/>
                <w:sz w:val="20"/>
                <w:szCs w:val="20"/>
              </w:rPr>
            </w:pPr>
            <w:r w:rsidRPr="00D24ADA">
              <w:rPr>
                <w:rFonts w:ascii="Cambria" w:hAnsi="Cambria" w:cs="Times New Roman"/>
                <w:sz w:val="20"/>
                <w:szCs w:val="20"/>
              </w:rPr>
              <w:t xml:space="preserve">Masters degree in any discipline with at least 55% marks or its equivalent grade in the points scale from a recognised University/Institute. Or </w:t>
            </w:r>
            <w:r w:rsidR="009F6E99" w:rsidRPr="00D24ADA">
              <w:rPr>
                <w:rFonts w:ascii="Cambria" w:hAnsi="Cambria" w:cs="Times New Roman"/>
                <w:sz w:val="20"/>
                <w:szCs w:val="20"/>
              </w:rPr>
              <w:t>Employee of</w:t>
            </w:r>
            <w:r w:rsidRPr="00D24ADA">
              <w:rPr>
                <w:rFonts w:ascii="Cambria" w:hAnsi="Cambria" w:cs="Times New Roman"/>
                <w:sz w:val="20"/>
                <w:szCs w:val="20"/>
              </w:rPr>
              <w:t xml:space="preserve"> the institute serving as Superintendent with 8 years of experience in GP of Rs. 4200/-.</w:t>
            </w:r>
          </w:p>
          <w:p w14:paraId="67E98143" w14:textId="77777777" w:rsidR="005553EC" w:rsidRPr="00D24ADA" w:rsidRDefault="005553EC" w:rsidP="008A3504">
            <w:pPr>
              <w:spacing w:line="327" w:lineRule="auto"/>
              <w:jc w:val="both"/>
              <w:rPr>
                <w:rFonts w:ascii="Cambria" w:hAnsi="Cambria" w:cs="Times New Roman"/>
                <w:b/>
                <w:sz w:val="20"/>
                <w:szCs w:val="20"/>
              </w:rPr>
            </w:pPr>
          </w:p>
          <w:p w14:paraId="46946645" w14:textId="77777777" w:rsidR="008A3504" w:rsidRPr="00D24ADA" w:rsidRDefault="008A3504" w:rsidP="008A3504">
            <w:pPr>
              <w:spacing w:line="327" w:lineRule="auto"/>
              <w:jc w:val="both"/>
              <w:rPr>
                <w:rFonts w:ascii="Cambria" w:hAnsi="Cambria" w:cs="Times New Roman"/>
                <w:b/>
                <w:sz w:val="20"/>
                <w:szCs w:val="20"/>
              </w:rPr>
            </w:pPr>
            <w:r w:rsidRPr="00D24ADA">
              <w:rPr>
                <w:rFonts w:ascii="Cambria" w:hAnsi="Cambria" w:cs="Times New Roman"/>
                <w:b/>
                <w:sz w:val="20"/>
                <w:szCs w:val="20"/>
              </w:rPr>
              <w:t>Desirable:</w:t>
            </w:r>
          </w:p>
          <w:p w14:paraId="46243E02" w14:textId="44416B62" w:rsidR="008A3504" w:rsidRPr="00E24903" w:rsidRDefault="008A3504" w:rsidP="00E24903">
            <w:pPr>
              <w:pStyle w:val="ListParagraph"/>
              <w:numPr>
                <w:ilvl w:val="0"/>
                <w:numId w:val="21"/>
              </w:numPr>
              <w:spacing w:line="327" w:lineRule="auto"/>
              <w:jc w:val="both"/>
              <w:rPr>
                <w:rFonts w:ascii="Cambria" w:hAnsi="Cambria" w:cs="Times New Roman"/>
                <w:sz w:val="20"/>
                <w:szCs w:val="20"/>
              </w:rPr>
            </w:pPr>
            <w:r w:rsidRPr="00E24903">
              <w:rPr>
                <w:rFonts w:ascii="Cambria" w:hAnsi="Cambria" w:cs="Times New Roman"/>
                <w:sz w:val="20"/>
                <w:szCs w:val="20"/>
              </w:rPr>
              <w:t>Qualification in area of Management/Engineering/Law</w:t>
            </w:r>
          </w:p>
          <w:p w14:paraId="776B9D80" w14:textId="2C8E998B" w:rsidR="008A3504" w:rsidRPr="00E24903" w:rsidRDefault="008A3504" w:rsidP="00E24903">
            <w:pPr>
              <w:pStyle w:val="ListParagraph"/>
              <w:numPr>
                <w:ilvl w:val="0"/>
                <w:numId w:val="21"/>
              </w:numPr>
              <w:spacing w:line="327" w:lineRule="auto"/>
              <w:jc w:val="both"/>
              <w:rPr>
                <w:rFonts w:ascii="Cambria" w:hAnsi="Cambria" w:cs="Times New Roman"/>
                <w:sz w:val="20"/>
                <w:szCs w:val="20"/>
              </w:rPr>
            </w:pPr>
            <w:r w:rsidRPr="00E24903">
              <w:rPr>
                <w:rFonts w:ascii="Cambria" w:hAnsi="Cambria" w:cs="Times New Roman"/>
                <w:sz w:val="20"/>
                <w:szCs w:val="20"/>
              </w:rPr>
              <w:t>Experience in computer applications/e-office system</w:t>
            </w:r>
          </w:p>
          <w:p w14:paraId="76864257" w14:textId="2AB670DE" w:rsidR="008A3504" w:rsidRPr="00D24ADA" w:rsidRDefault="008A3504" w:rsidP="00E24903">
            <w:pPr>
              <w:pStyle w:val="ListParagraph"/>
              <w:numPr>
                <w:ilvl w:val="0"/>
                <w:numId w:val="21"/>
              </w:numPr>
              <w:spacing w:line="327" w:lineRule="auto"/>
              <w:jc w:val="both"/>
              <w:rPr>
                <w:rFonts w:ascii="Cambria" w:hAnsi="Cambria" w:cs="Times New Roman"/>
                <w:sz w:val="20"/>
                <w:szCs w:val="20"/>
              </w:rPr>
            </w:pPr>
            <w:r w:rsidRPr="00D24ADA">
              <w:rPr>
                <w:rFonts w:ascii="Cambria" w:hAnsi="Cambria" w:cs="Times New Roman"/>
                <w:sz w:val="20"/>
                <w:szCs w:val="20"/>
              </w:rPr>
              <w:t>Experience in establishment/academic/financial administration in academic or research organizations</w:t>
            </w:r>
          </w:p>
          <w:p w14:paraId="1CFB7843" w14:textId="4290BD80" w:rsidR="008A3504" w:rsidRPr="00D24ADA" w:rsidRDefault="008A3504" w:rsidP="008A3504">
            <w:pPr>
              <w:spacing w:line="327" w:lineRule="auto"/>
              <w:jc w:val="both"/>
              <w:rPr>
                <w:rFonts w:ascii="Cambria" w:hAnsi="Cambria" w:cs="Times New Roman"/>
                <w:b/>
                <w:sz w:val="20"/>
                <w:szCs w:val="20"/>
              </w:rPr>
            </w:pPr>
            <w:r w:rsidRPr="00D24ADA">
              <w:rPr>
                <w:rFonts w:ascii="Cambria" w:hAnsi="Cambria" w:cs="Times New Roman"/>
                <w:b/>
                <w:sz w:val="20"/>
                <w:szCs w:val="20"/>
              </w:rPr>
              <w:t>Age Limit:</w:t>
            </w:r>
            <w:r w:rsidRPr="00D24ADA">
              <w:rPr>
                <w:rFonts w:ascii="Cambria" w:hAnsi="Cambria" w:cs="Times New Roman"/>
                <w:sz w:val="20"/>
                <w:szCs w:val="20"/>
              </w:rPr>
              <w:t xml:space="preserve"> Not exceeding 35 years</w:t>
            </w:r>
            <w:r w:rsidR="00D80409" w:rsidRPr="00D24ADA">
              <w:rPr>
                <w:rFonts w:ascii="Cambria" w:hAnsi="Cambria" w:cs="Times New Roman"/>
                <w:sz w:val="20"/>
                <w:szCs w:val="20"/>
              </w:rPr>
              <w:t xml:space="preserve"> as on last date.</w:t>
            </w:r>
          </w:p>
        </w:tc>
      </w:tr>
    </w:tbl>
    <w:p w14:paraId="6458CED8" w14:textId="13294416" w:rsidR="007E16F9" w:rsidRDefault="00A2000D" w:rsidP="007E16F9">
      <w:pPr>
        <w:spacing w:line="327" w:lineRule="auto"/>
        <w:ind w:firstLine="720"/>
        <w:jc w:val="both"/>
        <w:rPr>
          <w:rFonts w:ascii="Cambria" w:eastAsia="Times New Roman" w:hAnsi="Cambria" w:cs="Times New Roman"/>
        </w:rPr>
      </w:pPr>
      <w:r w:rsidRPr="00D24ADA">
        <w:rPr>
          <w:rFonts w:ascii="Cambria" w:eastAsia="Times New Roman" w:hAnsi="Cambria" w:cs="Times New Roman"/>
        </w:rPr>
        <w:t>Interested candidates need to apply by sending duly filled in application form along with scanned copies of all certificates/self-attested documents with Photo</w:t>
      </w:r>
      <w:r w:rsidR="00133B86" w:rsidRPr="00D24ADA">
        <w:rPr>
          <w:rFonts w:ascii="Cambria" w:eastAsia="Times New Roman" w:hAnsi="Cambria" w:cs="Times New Roman"/>
        </w:rPr>
        <w:t>graph and application fee through</w:t>
      </w:r>
      <w:r w:rsidR="009F6E99" w:rsidRPr="00D24ADA">
        <w:rPr>
          <w:rFonts w:ascii="Cambria" w:eastAsia="Times New Roman" w:hAnsi="Cambria" w:cs="Times New Roman"/>
        </w:rPr>
        <w:t xml:space="preserve"> </w:t>
      </w:r>
      <w:r w:rsidR="009F6E99" w:rsidRPr="00D24ADA">
        <w:rPr>
          <w:rFonts w:ascii="Cambria" w:eastAsia="Times New Roman" w:hAnsi="Cambria" w:cs="Times New Roman"/>
          <w:b/>
        </w:rPr>
        <w:t>Post(Registered/Speed)/Courier only</w:t>
      </w:r>
      <w:r w:rsidR="000867B6">
        <w:rPr>
          <w:rFonts w:ascii="Cambria" w:eastAsia="Times New Roman" w:hAnsi="Cambria" w:cs="Times New Roman"/>
        </w:rPr>
        <w:t xml:space="preserve">, to the </w:t>
      </w:r>
      <w:r w:rsidRPr="00D24ADA">
        <w:rPr>
          <w:rFonts w:ascii="Cambria" w:eastAsia="Times New Roman" w:hAnsi="Cambria" w:cs="Times New Roman"/>
        </w:rPr>
        <w:t xml:space="preserve">Director, GKCIET, </w:t>
      </w:r>
      <w:r w:rsidR="00133B86" w:rsidRPr="00D24ADA">
        <w:rPr>
          <w:rFonts w:ascii="Cambria" w:eastAsia="Times New Roman" w:hAnsi="Cambria" w:cs="Times New Roman"/>
        </w:rPr>
        <w:t xml:space="preserve">Narayanpur, Malda – </w:t>
      </w:r>
      <w:r w:rsidR="00E012DC">
        <w:rPr>
          <w:rFonts w:ascii="Cambria" w:eastAsia="Times New Roman" w:hAnsi="Cambria" w:cs="Times New Roman"/>
        </w:rPr>
        <w:lastRenderedPageBreak/>
        <w:t>732</w:t>
      </w:r>
      <w:r w:rsidR="009F6E99" w:rsidRPr="00D24ADA">
        <w:rPr>
          <w:rFonts w:ascii="Cambria" w:eastAsia="Times New Roman" w:hAnsi="Cambria" w:cs="Times New Roman"/>
        </w:rPr>
        <w:t>14</w:t>
      </w:r>
      <w:r w:rsidR="00133B86" w:rsidRPr="00D24ADA">
        <w:rPr>
          <w:rFonts w:ascii="Cambria" w:eastAsia="Times New Roman" w:hAnsi="Cambria" w:cs="Times New Roman"/>
        </w:rPr>
        <w:t xml:space="preserve">1, West Bengal. </w:t>
      </w:r>
      <w:r w:rsidR="00D80409" w:rsidRPr="00D24ADA">
        <w:rPr>
          <w:rFonts w:ascii="Cambria" w:eastAsia="Times New Roman" w:hAnsi="Cambria" w:cs="Times New Roman"/>
        </w:rPr>
        <w:t>Candidates who have applied for the post of Professor against the advt</w:t>
      </w:r>
      <w:r w:rsidR="00945A8E">
        <w:rPr>
          <w:rFonts w:ascii="Cambria" w:eastAsia="Times New Roman" w:hAnsi="Cambria" w:cs="Times New Roman"/>
        </w:rPr>
        <w:t>.</w:t>
      </w:r>
      <w:r w:rsidR="00D80409" w:rsidRPr="00D24ADA">
        <w:rPr>
          <w:rFonts w:ascii="Cambria" w:eastAsia="Times New Roman" w:hAnsi="Cambria" w:cs="Times New Roman"/>
        </w:rPr>
        <w:t xml:space="preserve"> no. 01/2019 dated 03.01.2019 need not apply again; but they may submit their latest information and/or inform their willingness to be considered. </w:t>
      </w:r>
      <w:r w:rsidR="00133B86" w:rsidRPr="00D24ADA">
        <w:rPr>
          <w:rFonts w:ascii="Cambria" w:eastAsia="Times New Roman" w:hAnsi="Cambria" w:cs="Times New Roman"/>
        </w:rPr>
        <w:t xml:space="preserve">Envelope containing the application must be super-scribed with </w:t>
      </w:r>
      <w:r w:rsidRPr="00D24ADA">
        <w:rPr>
          <w:rFonts w:ascii="Cambria" w:eastAsia="Times New Roman" w:hAnsi="Cambria" w:cs="Times New Roman"/>
        </w:rPr>
        <w:t>name of the pos</w:t>
      </w:r>
      <w:r w:rsidR="00133B86" w:rsidRPr="00D24ADA">
        <w:rPr>
          <w:rFonts w:ascii="Cambria" w:eastAsia="Times New Roman" w:hAnsi="Cambria" w:cs="Times New Roman"/>
        </w:rPr>
        <w:t>t and Department</w:t>
      </w:r>
      <w:r w:rsidRPr="00D24ADA">
        <w:rPr>
          <w:rFonts w:ascii="Cambria" w:eastAsia="Times New Roman" w:hAnsi="Cambria" w:cs="Times New Roman"/>
        </w:rPr>
        <w:t>.</w:t>
      </w:r>
      <w:r w:rsidR="00BE4D94" w:rsidRPr="00D24ADA">
        <w:rPr>
          <w:rFonts w:ascii="Cambria" w:eastAsia="Times New Roman" w:hAnsi="Cambria" w:cs="Times New Roman"/>
        </w:rPr>
        <w:t xml:space="preserve"> </w:t>
      </w:r>
      <w:r w:rsidR="00BE4D94" w:rsidRPr="00D24ADA">
        <w:rPr>
          <w:rFonts w:ascii="Cambria" w:eastAsia="Times New Roman" w:hAnsi="Cambria" w:cs="Times New Roman"/>
          <w:b/>
        </w:rPr>
        <w:t>Last date of rece</w:t>
      </w:r>
      <w:r w:rsidR="008408F6" w:rsidRPr="00D24ADA">
        <w:rPr>
          <w:rFonts w:ascii="Cambria" w:eastAsia="Times New Roman" w:hAnsi="Cambria" w:cs="Times New Roman"/>
          <w:b/>
        </w:rPr>
        <w:t>iving applica</w:t>
      </w:r>
      <w:r w:rsidR="0037056B" w:rsidRPr="00D24ADA">
        <w:rPr>
          <w:rFonts w:ascii="Cambria" w:eastAsia="Times New Roman" w:hAnsi="Cambria" w:cs="Times New Roman"/>
          <w:b/>
        </w:rPr>
        <w:t>tions is 13</w:t>
      </w:r>
      <w:r w:rsidR="008408F6" w:rsidRPr="00D24ADA">
        <w:rPr>
          <w:rFonts w:ascii="Cambria" w:eastAsia="Times New Roman" w:hAnsi="Cambria" w:cs="Times New Roman"/>
          <w:b/>
        </w:rPr>
        <w:t>.12</w:t>
      </w:r>
      <w:r w:rsidR="009F6E99" w:rsidRPr="00D24ADA">
        <w:rPr>
          <w:rFonts w:ascii="Cambria" w:eastAsia="Times New Roman" w:hAnsi="Cambria" w:cs="Times New Roman"/>
          <w:b/>
        </w:rPr>
        <w:t xml:space="preserve">.2019 </w:t>
      </w:r>
      <w:r w:rsidR="00133B86" w:rsidRPr="00D24ADA">
        <w:rPr>
          <w:rFonts w:ascii="Cambria" w:eastAsia="Times New Roman" w:hAnsi="Cambria" w:cs="Times New Roman"/>
          <w:b/>
        </w:rPr>
        <w:t>(Friday)</w:t>
      </w:r>
      <w:r w:rsidR="00BE4D94" w:rsidRPr="00D24ADA">
        <w:rPr>
          <w:rFonts w:ascii="Cambria" w:eastAsia="Times New Roman" w:hAnsi="Cambria" w:cs="Times New Roman"/>
          <w:b/>
        </w:rPr>
        <w:t>(05.00pm)</w:t>
      </w:r>
      <w:r w:rsidR="00BE4D94" w:rsidRPr="00D24ADA">
        <w:rPr>
          <w:rFonts w:ascii="Cambria" w:eastAsia="Times New Roman" w:hAnsi="Cambria" w:cs="Times New Roman"/>
        </w:rPr>
        <w:t>.</w:t>
      </w:r>
    </w:p>
    <w:p w14:paraId="0EC5B4C3" w14:textId="77777777" w:rsidR="00C5277A" w:rsidRPr="00D24ADA" w:rsidRDefault="00C5277A" w:rsidP="007E16F9">
      <w:pPr>
        <w:spacing w:line="327" w:lineRule="auto"/>
        <w:ind w:firstLine="720"/>
        <w:jc w:val="both"/>
        <w:rPr>
          <w:rFonts w:ascii="Cambria" w:eastAsia="Times New Roman" w:hAnsi="Cambria" w:cs="Times New Roman"/>
        </w:rPr>
      </w:pPr>
    </w:p>
    <w:p w14:paraId="47F54D06" w14:textId="0DE9FB42" w:rsidR="002A178E" w:rsidRDefault="00A2000D" w:rsidP="007E16F9">
      <w:pPr>
        <w:pStyle w:val="ListParagraph"/>
        <w:numPr>
          <w:ilvl w:val="0"/>
          <w:numId w:val="10"/>
        </w:numPr>
        <w:rPr>
          <w:rFonts w:ascii="Cambria" w:hAnsi="Cambria"/>
          <w:b/>
          <w:bCs/>
        </w:rPr>
      </w:pPr>
      <w:r w:rsidRPr="00D24ADA">
        <w:rPr>
          <w:rFonts w:ascii="Cambria" w:hAnsi="Cambria"/>
          <w:b/>
          <w:bCs/>
        </w:rPr>
        <w:t>SERVICE CONDITIONS</w:t>
      </w:r>
    </w:p>
    <w:p w14:paraId="51B44E4B" w14:textId="77777777" w:rsidR="00C5277A" w:rsidRPr="00D24ADA" w:rsidRDefault="00C5277A" w:rsidP="00C5277A">
      <w:pPr>
        <w:pStyle w:val="ListParagraph"/>
        <w:ind w:left="1080"/>
        <w:rPr>
          <w:rFonts w:ascii="Cambria" w:hAnsi="Cambria"/>
          <w:b/>
          <w:bCs/>
        </w:rPr>
      </w:pPr>
    </w:p>
    <w:p w14:paraId="47690756" w14:textId="60BA7126" w:rsidR="00A2000D" w:rsidRPr="00D24ADA" w:rsidRDefault="00A2000D" w:rsidP="0078457A">
      <w:pPr>
        <w:pStyle w:val="ListParagraph"/>
        <w:numPr>
          <w:ilvl w:val="0"/>
          <w:numId w:val="11"/>
        </w:numPr>
        <w:spacing w:after="240"/>
        <w:ind w:left="993" w:hanging="284"/>
        <w:jc w:val="both"/>
        <w:rPr>
          <w:rFonts w:ascii="Cambria" w:hAnsi="Cambria"/>
          <w:sz w:val="24"/>
          <w:szCs w:val="24"/>
        </w:rPr>
      </w:pPr>
      <w:r w:rsidRPr="00D24ADA">
        <w:rPr>
          <w:rFonts w:ascii="Cambria" w:hAnsi="Cambria"/>
          <w:sz w:val="24"/>
          <w:szCs w:val="24"/>
        </w:rPr>
        <w:t xml:space="preserve">The Institute is governed by the rules and regulations approved by MHRD, Govt. of India on recommendations of the </w:t>
      </w:r>
      <w:r w:rsidR="00BE4D94" w:rsidRPr="00D24ADA">
        <w:rPr>
          <w:rFonts w:ascii="Cambria" w:hAnsi="Cambria"/>
          <w:sz w:val="24"/>
          <w:szCs w:val="24"/>
        </w:rPr>
        <w:t xml:space="preserve">GKCIET </w:t>
      </w:r>
      <w:r w:rsidRPr="00D24ADA">
        <w:rPr>
          <w:rFonts w:ascii="Cambria" w:hAnsi="Cambria"/>
          <w:sz w:val="24"/>
          <w:szCs w:val="24"/>
        </w:rPr>
        <w:t>Society. The institute is fully financed by Government of India, Ministry of Human Resource Development, New Delhi.</w:t>
      </w:r>
    </w:p>
    <w:p w14:paraId="234B5C64" w14:textId="759BACD2" w:rsidR="00A2000D" w:rsidRPr="00D24ADA" w:rsidRDefault="00A2000D" w:rsidP="00A2000D">
      <w:pPr>
        <w:pStyle w:val="ListParagraph"/>
        <w:numPr>
          <w:ilvl w:val="0"/>
          <w:numId w:val="11"/>
        </w:numPr>
        <w:ind w:left="993" w:hanging="284"/>
        <w:jc w:val="both"/>
        <w:rPr>
          <w:rFonts w:ascii="Cambria" w:hAnsi="Cambria"/>
          <w:sz w:val="24"/>
          <w:szCs w:val="24"/>
        </w:rPr>
      </w:pPr>
      <w:r w:rsidRPr="00D24ADA">
        <w:rPr>
          <w:rFonts w:ascii="Cambria" w:hAnsi="Cambria"/>
          <w:sz w:val="24"/>
          <w:szCs w:val="24"/>
        </w:rPr>
        <w:t>Appointment to the post(s) will be made on the approved norms. Pay and other allowance will be admissible as sanctioned by the MHRD, Government of India from time to time. New Pension Scheme introduced in January, 2004 will be applicable. Leave Travel Concession</w:t>
      </w:r>
      <w:r w:rsidR="00230C35" w:rsidRPr="00D24ADA">
        <w:rPr>
          <w:rFonts w:ascii="Cambria" w:hAnsi="Cambria"/>
          <w:sz w:val="24"/>
          <w:szCs w:val="24"/>
        </w:rPr>
        <w:t>, Children education allowance</w:t>
      </w:r>
      <w:r w:rsidRPr="00D24ADA">
        <w:rPr>
          <w:rFonts w:ascii="Cambria" w:hAnsi="Cambria"/>
          <w:sz w:val="24"/>
          <w:szCs w:val="24"/>
        </w:rPr>
        <w:t xml:space="preserve"> and Medical facilities are also admissible as per the rules of the Institute in force/ amended from time to time.</w:t>
      </w:r>
    </w:p>
    <w:p w14:paraId="5B6F4205" w14:textId="77777777" w:rsidR="003A36DD" w:rsidRPr="00D24ADA" w:rsidRDefault="003A36DD" w:rsidP="003A36DD">
      <w:pPr>
        <w:pStyle w:val="ListParagraph"/>
        <w:ind w:left="993"/>
        <w:jc w:val="both"/>
        <w:rPr>
          <w:rFonts w:ascii="Cambria" w:hAnsi="Cambria"/>
          <w:sz w:val="24"/>
          <w:szCs w:val="24"/>
        </w:rPr>
      </w:pPr>
    </w:p>
    <w:p w14:paraId="1D241C42" w14:textId="31E08E74" w:rsidR="00A2000D" w:rsidRPr="00D24ADA" w:rsidRDefault="00A2000D" w:rsidP="003A36DD">
      <w:pPr>
        <w:pStyle w:val="ListParagraph"/>
        <w:numPr>
          <w:ilvl w:val="0"/>
          <w:numId w:val="10"/>
        </w:numPr>
        <w:rPr>
          <w:rFonts w:ascii="Cambria" w:hAnsi="Cambria"/>
          <w:b/>
          <w:bCs/>
        </w:rPr>
      </w:pPr>
      <w:r w:rsidRPr="00D24ADA">
        <w:rPr>
          <w:rFonts w:ascii="Cambria" w:hAnsi="Cambria"/>
          <w:b/>
          <w:bCs/>
        </w:rPr>
        <w:t>GENERAL INSTRUCTIONS:</w:t>
      </w:r>
    </w:p>
    <w:p w14:paraId="0D5CBEBC" w14:textId="77777777" w:rsidR="00A2000D" w:rsidRPr="00D24ADA" w:rsidRDefault="00A2000D" w:rsidP="00711169">
      <w:pPr>
        <w:ind w:left="993"/>
        <w:jc w:val="both"/>
        <w:rPr>
          <w:rFonts w:ascii="Cambria" w:hAnsi="Cambria"/>
          <w:lang w:val="en-US"/>
        </w:rPr>
      </w:pPr>
      <w:r w:rsidRPr="00D24ADA">
        <w:rPr>
          <w:rFonts w:ascii="Cambria" w:hAnsi="Cambria"/>
          <w:lang w:val="en-US"/>
        </w:rPr>
        <w:t>Please read carefully these instructions before applying. Failure to comply with any of the directions given herein may result in the rejection of the application by the Institute.</w:t>
      </w:r>
    </w:p>
    <w:tbl>
      <w:tblPr>
        <w:tblStyle w:val="TableGrid"/>
        <w:tblW w:w="0" w:type="auto"/>
        <w:tblInd w:w="993" w:type="dxa"/>
        <w:tblLook w:val="04A0" w:firstRow="1" w:lastRow="0" w:firstColumn="1" w:lastColumn="0" w:noHBand="0" w:noVBand="1"/>
      </w:tblPr>
      <w:tblGrid>
        <w:gridCol w:w="675"/>
        <w:gridCol w:w="7938"/>
      </w:tblGrid>
      <w:tr w:rsidR="00A2000D" w:rsidRPr="00D24ADA" w14:paraId="429E8C28" w14:textId="77777777" w:rsidTr="005D6252">
        <w:tc>
          <w:tcPr>
            <w:tcW w:w="675" w:type="dxa"/>
          </w:tcPr>
          <w:p w14:paraId="3A0DF2F6" w14:textId="77777777" w:rsidR="00A2000D" w:rsidRPr="00D24ADA" w:rsidRDefault="00A2000D" w:rsidP="00F03E0C">
            <w:pPr>
              <w:rPr>
                <w:rFonts w:ascii="Cambria" w:hAnsi="Cambria"/>
                <w:lang w:val="en-US"/>
              </w:rPr>
            </w:pPr>
            <w:r w:rsidRPr="00D24ADA">
              <w:rPr>
                <w:rFonts w:ascii="Cambria" w:hAnsi="Cambria"/>
                <w:lang w:val="en-US"/>
              </w:rPr>
              <w:t>01.</w:t>
            </w:r>
          </w:p>
        </w:tc>
        <w:tc>
          <w:tcPr>
            <w:tcW w:w="7938" w:type="dxa"/>
          </w:tcPr>
          <w:p w14:paraId="0EC76B54" w14:textId="64CEA18C" w:rsidR="00ED7A55" w:rsidRPr="00D24ADA" w:rsidRDefault="00A2000D" w:rsidP="00F03E0C">
            <w:pPr>
              <w:jc w:val="both"/>
              <w:rPr>
                <w:rFonts w:ascii="Cambria" w:hAnsi="Cambria"/>
                <w:lang w:val="en-US"/>
              </w:rPr>
            </w:pPr>
            <w:r w:rsidRPr="00D24ADA">
              <w:rPr>
                <w:rFonts w:ascii="Cambria" w:hAnsi="Cambria"/>
                <w:b/>
                <w:bCs/>
                <w:lang w:val="en-US"/>
              </w:rPr>
              <w:t>Last Date for receiving application:</w:t>
            </w:r>
            <w:r w:rsidRPr="00D24ADA">
              <w:rPr>
                <w:rFonts w:ascii="Cambria" w:hAnsi="Cambria"/>
                <w:lang w:val="en-US"/>
              </w:rPr>
              <w:t xml:space="preserve">  </w:t>
            </w:r>
            <w:r w:rsidR="0061407C" w:rsidRPr="00D24ADA">
              <w:rPr>
                <w:rFonts w:ascii="Cambria" w:hAnsi="Cambria"/>
                <w:lang w:val="en-US"/>
              </w:rPr>
              <w:t xml:space="preserve">  </w:t>
            </w:r>
          </w:p>
          <w:p w14:paraId="75E6791D" w14:textId="04433CEB" w:rsidR="00ED7A55" w:rsidRPr="00D24ADA" w:rsidRDefault="005D5313" w:rsidP="00F03E0C">
            <w:pPr>
              <w:jc w:val="both"/>
              <w:rPr>
                <w:rFonts w:ascii="Cambria" w:hAnsi="Cambria"/>
                <w:i/>
                <w:lang w:val="en-US"/>
              </w:rPr>
            </w:pPr>
            <w:r w:rsidRPr="00D24ADA">
              <w:rPr>
                <w:rFonts w:ascii="Cambria" w:hAnsi="Cambria"/>
                <w:b/>
                <w:lang w:val="en-US"/>
              </w:rPr>
              <w:t>13.12.2019 (Friday),</w:t>
            </w:r>
            <w:r w:rsidRPr="00D24ADA">
              <w:rPr>
                <w:rFonts w:ascii="Cambria" w:hAnsi="Cambria"/>
                <w:lang w:val="en-US"/>
              </w:rPr>
              <w:t xml:space="preserve"> 05.00pm by Post (Registered/Speed)/Courier</w:t>
            </w:r>
            <w:r w:rsidR="00133B86" w:rsidRPr="00D24ADA">
              <w:rPr>
                <w:rFonts w:ascii="Cambria" w:hAnsi="Cambria"/>
                <w:lang w:val="en-US"/>
              </w:rPr>
              <w:t xml:space="preserve"> only.</w:t>
            </w:r>
          </w:p>
          <w:p w14:paraId="4A83F017" w14:textId="7041EF05" w:rsidR="00A2000D" w:rsidRPr="00D24ADA" w:rsidRDefault="00A2000D" w:rsidP="00F03E0C">
            <w:pPr>
              <w:jc w:val="both"/>
              <w:rPr>
                <w:rFonts w:ascii="Cambria" w:hAnsi="Cambria"/>
                <w:lang w:val="en-US"/>
              </w:rPr>
            </w:pPr>
            <w:r w:rsidRPr="00D24ADA">
              <w:rPr>
                <w:rFonts w:ascii="Cambria" w:hAnsi="Cambria"/>
                <w:lang w:val="en-US"/>
              </w:rPr>
              <w:t xml:space="preserve">Applications received after the due date will be </w:t>
            </w:r>
            <w:r w:rsidR="00230C35" w:rsidRPr="00D24ADA">
              <w:rPr>
                <w:rFonts w:ascii="Cambria" w:hAnsi="Cambria"/>
                <w:lang w:val="en-US"/>
              </w:rPr>
              <w:t xml:space="preserve">summarily </w:t>
            </w:r>
            <w:r w:rsidRPr="00D24ADA">
              <w:rPr>
                <w:rFonts w:ascii="Cambria" w:hAnsi="Cambria"/>
                <w:lang w:val="en-US"/>
              </w:rPr>
              <w:t>rejected</w:t>
            </w:r>
          </w:p>
        </w:tc>
      </w:tr>
      <w:tr w:rsidR="00A2000D" w:rsidRPr="00D24ADA" w14:paraId="680173C4" w14:textId="77777777" w:rsidTr="005D6252">
        <w:trPr>
          <w:trHeight w:val="327"/>
        </w:trPr>
        <w:tc>
          <w:tcPr>
            <w:tcW w:w="675" w:type="dxa"/>
          </w:tcPr>
          <w:p w14:paraId="5773A04A" w14:textId="79369416" w:rsidR="00A2000D" w:rsidRPr="00D24ADA" w:rsidRDefault="00A2000D" w:rsidP="00F03E0C">
            <w:pPr>
              <w:rPr>
                <w:rFonts w:ascii="Cambria" w:hAnsi="Cambria"/>
                <w:lang w:val="en-US"/>
              </w:rPr>
            </w:pPr>
            <w:r w:rsidRPr="00D24ADA">
              <w:rPr>
                <w:rFonts w:ascii="Cambria" w:hAnsi="Cambria"/>
                <w:lang w:val="en-US"/>
              </w:rPr>
              <w:t xml:space="preserve">02. </w:t>
            </w:r>
          </w:p>
        </w:tc>
        <w:tc>
          <w:tcPr>
            <w:tcW w:w="7938" w:type="dxa"/>
          </w:tcPr>
          <w:p w14:paraId="09D914D9" w14:textId="77777777" w:rsidR="00A2000D" w:rsidRPr="00D24ADA" w:rsidRDefault="00A2000D" w:rsidP="00F03E0C">
            <w:pPr>
              <w:jc w:val="both"/>
              <w:rPr>
                <w:rFonts w:ascii="Cambria" w:hAnsi="Cambria"/>
                <w:b/>
                <w:bCs/>
                <w:lang w:val="en-US"/>
              </w:rPr>
            </w:pPr>
            <w:r w:rsidRPr="00D24ADA">
              <w:rPr>
                <w:rFonts w:ascii="Cambria" w:hAnsi="Cambria"/>
                <w:lang w:val="en-US"/>
              </w:rPr>
              <w:t xml:space="preserve">Application is to be submitted in </w:t>
            </w:r>
            <w:r w:rsidRPr="00D24ADA">
              <w:rPr>
                <w:rFonts w:ascii="Cambria" w:hAnsi="Cambria"/>
                <w:b/>
                <w:bCs/>
                <w:lang w:val="en-US"/>
              </w:rPr>
              <w:t>Prescribed format only</w:t>
            </w:r>
          </w:p>
        </w:tc>
      </w:tr>
      <w:tr w:rsidR="00A2000D" w:rsidRPr="00D24ADA" w14:paraId="484EAC21" w14:textId="77777777" w:rsidTr="005D6252">
        <w:tc>
          <w:tcPr>
            <w:tcW w:w="675" w:type="dxa"/>
          </w:tcPr>
          <w:p w14:paraId="1AC3031E" w14:textId="77777777" w:rsidR="00A2000D" w:rsidRPr="00D24ADA" w:rsidRDefault="00A2000D" w:rsidP="00F03E0C">
            <w:pPr>
              <w:rPr>
                <w:rFonts w:ascii="Cambria" w:hAnsi="Cambria"/>
                <w:lang w:val="en-US"/>
              </w:rPr>
            </w:pPr>
            <w:r w:rsidRPr="00D24ADA">
              <w:rPr>
                <w:rFonts w:ascii="Cambria" w:hAnsi="Cambria"/>
                <w:lang w:val="en-US"/>
              </w:rPr>
              <w:t>03.</w:t>
            </w:r>
          </w:p>
        </w:tc>
        <w:tc>
          <w:tcPr>
            <w:tcW w:w="7938" w:type="dxa"/>
          </w:tcPr>
          <w:p w14:paraId="465B525E" w14:textId="77777777" w:rsidR="00A2000D" w:rsidRPr="00D24ADA" w:rsidRDefault="00A2000D" w:rsidP="00F03E0C">
            <w:pPr>
              <w:jc w:val="both"/>
              <w:rPr>
                <w:rFonts w:ascii="Cambria" w:hAnsi="Cambria"/>
                <w:b/>
                <w:bCs/>
                <w:lang w:val="en-US"/>
              </w:rPr>
            </w:pPr>
            <w:r w:rsidRPr="00D24ADA">
              <w:rPr>
                <w:rFonts w:ascii="Cambria" w:hAnsi="Cambria"/>
                <w:b/>
                <w:bCs/>
                <w:lang w:val="en-US"/>
              </w:rPr>
              <w:t xml:space="preserve">Photograph </w:t>
            </w:r>
          </w:p>
          <w:p w14:paraId="3873AA07" w14:textId="2C7B810A" w:rsidR="00A2000D" w:rsidRPr="00D24ADA" w:rsidRDefault="00A2000D" w:rsidP="00F03E0C">
            <w:pPr>
              <w:jc w:val="both"/>
              <w:rPr>
                <w:rFonts w:ascii="Cambria" w:hAnsi="Cambria"/>
                <w:lang w:val="en-US"/>
              </w:rPr>
            </w:pPr>
            <w:r w:rsidRPr="00D24ADA">
              <w:rPr>
                <w:rFonts w:ascii="Cambria" w:hAnsi="Cambria"/>
                <w:lang w:val="en-US"/>
              </w:rPr>
              <w:t xml:space="preserve">A latest passport size photograph </w:t>
            </w:r>
            <w:r w:rsidR="00230C35" w:rsidRPr="00D24ADA">
              <w:rPr>
                <w:rFonts w:ascii="Cambria" w:hAnsi="Cambria"/>
                <w:lang w:val="en-US"/>
              </w:rPr>
              <w:t xml:space="preserve">is </w:t>
            </w:r>
            <w:r w:rsidRPr="00D24ADA">
              <w:rPr>
                <w:rFonts w:ascii="Cambria" w:hAnsi="Cambria"/>
                <w:lang w:val="en-US"/>
              </w:rPr>
              <w:t>to be pasted in the space provided in the application form.</w:t>
            </w:r>
          </w:p>
        </w:tc>
      </w:tr>
      <w:tr w:rsidR="00A2000D" w:rsidRPr="00D24ADA" w14:paraId="38F0BFA7" w14:textId="77777777" w:rsidTr="005D6252">
        <w:tc>
          <w:tcPr>
            <w:tcW w:w="675" w:type="dxa"/>
          </w:tcPr>
          <w:p w14:paraId="0D2E42CF" w14:textId="77777777" w:rsidR="00A2000D" w:rsidRPr="00D24ADA" w:rsidRDefault="00A2000D" w:rsidP="00F03E0C">
            <w:pPr>
              <w:rPr>
                <w:rFonts w:ascii="Cambria" w:hAnsi="Cambria"/>
                <w:lang w:val="en-US"/>
              </w:rPr>
            </w:pPr>
            <w:r w:rsidRPr="00D24ADA">
              <w:rPr>
                <w:rFonts w:ascii="Cambria" w:hAnsi="Cambria"/>
                <w:lang w:val="en-US"/>
              </w:rPr>
              <w:t>04.</w:t>
            </w:r>
          </w:p>
        </w:tc>
        <w:tc>
          <w:tcPr>
            <w:tcW w:w="7938" w:type="dxa"/>
          </w:tcPr>
          <w:p w14:paraId="42C5CA5A" w14:textId="77777777" w:rsidR="00A2000D" w:rsidRPr="00D24ADA" w:rsidRDefault="00A2000D" w:rsidP="00F03E0C">
            <w:pPr>
              <w:jc w:val="both"/>
              <w:rPr>
                <w:rFonts w:ascii="Cambria" w:hAnsi="Cambria"/>
                <w:b/>
                <w:bCs/>
                <w:lang w:val="en-US"/>
              </w:rPr>
            </w:pPr>
            <w:r w:rsidRPr="00D24ADA">
              <w:rPr>
                <w:rFonts w:ascii="Cambria" w:hAnsi="Cambria"/>
                <w:b/>
                <w:bCs/>
                <w:lang w:val="en-US"/>
              </w:rPr>
              <w:t xml:space="preserve">Separate applications </w:t>
            </w:r>
            <w:r w:rsidRPr="00D24ADA">
              <w:rPr>
                <w:rFonts w:ascii="Cambria" w:hAnsi="Cambria"/>
                <w:lang w:val="en-US"/>
              </w:rPr>
              <w:t>are required for</w:t>
            </w:r>
            <w:r w:rsidRPr="00D24ADA">
              <w:rPr>
                <w:rFonts w:ascii="Cambria" w:hAnsi="Cambria"/>
                <w:b/>
                <w:bCs/>
                <w:lang w:val="en-US"/>
              </w:rPr>
              <w:t xml:space="preserve"> each post applied for.</w:t>
            </w:r>
          </w:p>
        </w:tc>
      </w:tr>
      <w:tr w:rsidR="00A2000D" w:rsidRPr="00D24ADA" w14:paraId="6FCC3BF2" w14:textId="77777777" w:rsidTr="005D6252">
        <w:tc>
          <w:tcPr>
            <w:tcW w:w="675" w:type="dxa"/>
          </w:tcPr>
          <w:p w14:paraId="06F54529" w14:textId="77777777" w:rsidR="00A2000D" w:rsidRPr="00D24ADA" w:rsidRDefault="00A2000D" w:rsidP="00F03E0C">
            <w:pPr>
              <w:jc w:val="both"/>
              <w:rPr>
                <w:rFonts w:ascii="Cambria" w:hAnsi="Cambria"/>
                <w:lang w:val="en-US"/>
              </w:rPr>
            </w:pPr>
            <w:r w:rsidRPr="00D24ADA">
              <w:rPr>
                <w:rFonts w:ascii="Cambria" w:hAnsi="Cambria"/>
                <w:lang w:val="en-US"/>
              </w:rPr>
              <w:t>05.</w:t>
            </w:r>
          </w:p>
        </w:tc>
        <w:tc>
          <w:tcPr>
            <w:tcW w:w="7938" w:type="dxa"/>
          </w:tcPr>
          <w:p w14:paraId="0A6AE10F" w14:textId="77777777" w:rsidR="00A2000D" w:rsidRPr="00D24ADA" w:rsidRDefault="00A2000D" w:rsidP="00F03E0C">
            <w:pPr>
              <w:jc w:val="both"/>
              <w:rPr>
                <w:rFonts w:ascii="Cambria" w:hAnsi="Cambria"/>
                <w:b/>
                <w:bCs/>
                <w:lang w:val="en-US"/>
              </w:rPr>
            </w:pPr>
            <w:r w:rsidRPr="00D24ADA">
              <w:rPr>
                <w:rFonts w:ascii="Cambria" w:hAnsi="Cambria"/>
                <w:b/>
                <w:bCs/>
                <w:lang w:val="en-US"/>
              </w:rPr>
              <w:t>Application Fee</w:t>
            </w:r>
          </w:p>
          <w:p w14:paraId="1A6A019A" w14:textId="605980FE" w:rsidR="00A2000D" w:rsidRPr="00D24ADA" w:rsidRDefault="00A2000D" w:rsidP="00543CC3">
            <w:pPr>
              <w:jc w:val="both"/>
              <w:rPr>
                <w:rFonts w:ascii="Cambria" w:hAnsi="Cambria"/>
                <w:lang w:val="en-US"/>
              </w:rPr>
            </w:pPr>
            <w:r w:rsidRPr="00D24ADA">
              <w:rPr>
                <w:rFonts w:ascii="Cambria" w:hAnsi="Cambria"/>
                <w:lang w:val="en-US"/>
              </w:rPr>
              <w:t>For General/ OBC category candidate</w:t>
            </w:r>
            <w:r w:rsidR="00230C35" w:rsidRPr="00D24ADA">
              <w:rPr>
                <w:rFonts w:ascii="Cambria" w:hAnsi="Cambria"/>
                <w:lang w:val="en-US"/>
              </w:rPr>
              <w:t>s</w:t>
            </w:r>
            <w:r w:rsidRPr="00D24ADA">
              <w:rPr>
                <w:rFonts w:ascii="Cambria" w:hAnsi="Cambria"/>
                <w:lang w:val="en-US"/>
              </w:rPr>
              <w:t>: Rs. 1000/- through Bank Draft in favour of the Director, GKCIET, Malda payable at Malda</w:t>
            </w:r>
            <w:r w:rsidR="00516891" w:rsidRPr="00D24ADA">
              <w:rPr>
                <w:rFonts w:ascii="Cambria" w:hAnsi="Cambria"/>
                <w:lang w:val="en-US"/>
              </w:rPr>
              <w:t xml:space="preserve">; and </w:t>
            </w:r>
            <w:r w:rsidR="005841A4">
              <w:rPr>
                <w:rFonts w:ascii="Cambria" w:hAnsi="Cambria"/>
                <w:lang w:val="en-US"/>
              </w:rPr>
              <w:t>SC/ST/PWD</w:t>
            </w:r>
            <w:r w:rsidR="00D31C3A">
              <w:rPr>
                <w:rFonts w:ascii="Cambria" w:hAnsi="Cambria"/>
                <w:lang w:val="en-US"/>
              </w:rPr>
              <w:t xml:space="preserve"> </w:t>
            </w:r>
            <w:r w:rsidR="00516891" w:rsidRPr="00D24ADA">
              <w:rPr>
                <w:rFonts w:ascii="Cambria" w:hAnsi="Cambria"/>
                <w:lang w:val="en-US"/>
              </w:rPr>
              <w:t>candidates are exempted from paying the application fee.</w:t>
            </w:r>
            <w:r w:rsidR="00D31C3A">
              <w:rPr>
                <w:rFonts w:ascii="Cambria" w:hAnsi="Cambria"/>
                <w:lang w:val="en-US"/>
              </w:rPr>
              <w:t xml:space="preserve"> Candidates who have applied for the post of Professor against the advt. no. 01/2019 dated </w:t>
            </w:r>
            <w:r w:rsidR="005D6252">
              <w:rPr>
                <w:rFonts w:ascii="Cambria" w:hAnsi="Cambria"/>
                <w:lang w:val="en-US"/>
              </w:rPr>
              <w:t>03.01.2019 need not apply again, but may submit their latest information and / or inform their willingness to be considered.</w:t>
            </w:r>
          </w:p>
        </w:tc>
      </w:tr>
      <w:tr w:rsidR="00A2000D" w:rsidRPr="00D24ADA" w14:paraId="223CB161" w14:textId="77777777" w:rsidTr="005D6252">
        <w:tc>
          <w:tcPr>
            <w:tcW w:w="675" w:type="dxa"/>
          </w:tcPr>
          <w:p w14:paraId="0924AC4D" w14:textId="77777777" w:rsidR="00A2000D" w:rsidRPr="00D24ADA" w:rsidRDefault="00A2000D" w:rsidP="00F03E0C">
            <w:pPr>
              <w:rPr>
                <w:rFonts w:ascii="Cambria" w:hAnsi="Cambria"/>
                <w:lang w:val="en-US"/>
              </w:rPr>
            </w:pPr>
            <w:r w:rsidRPr="00D24ADA">
              <w:rPr>
                <w:rFonts w:ascii="Cambria" w:hAnsi="Cambria"/>
                <w:lang w:val="en-US"/>
              </w:rPr>
              <w:t>06.</w:t>
            </w:r>
          </w:p>
        </w:tc>
        <w:tc>
          <w:tcPr>
            <w:tcW w:w="7938" w:type="dxa"/>
          </w:tcPr>
          <w:p w14:paraId="5EF2C356" w14:textId="77777777" w:rsidR="00A2000D" w:rsidRPr="00D24ADA" w:rsidRDefault="00A2000D" w:rsidP="00F03E0C">
            <w:pPr>
              <w:jc w:val="both"/>
              <w:rPr>
                <w:rFonts w:ascii="Cambria" w:hAnsi="Cambria"/>
                <w:b/>
                <w:bCs/>
                <w:lang w:val="en-US"/>
              </w:rPr>
            </w:pPr>
            <w:r w:rsidRPr="00D24ADA">
              <w:rPr>
                <w:rFonts w:ascii="Cambria" w:hAnsi="Cambria"/>
                <w:lang w:val="en-US"/>
              </w:rPr>
              <w:t>Persons already in service, permanent or temporary, must</w:t>
            </w:r>
            <w:r w:rsidRPr="00D24ADA">
              <w:rPr>
                <w:rFonts w:ascii="Cambria" w:hAnsi="Cambria"/>
                <w:b/>
                <w:bCs/>
                <w:lang w:val="en-US"/>
              </w:rPr>
              <w:t xml:space="preserve"> apply through proper channel.</w:t>
            </w:r>
          </w:p>
        </w:tc>
      </w:tr>
      <w:tr w:rsidR="00A2000D" w:rsidRPr="00D24ADA" w14:paraId="1826981F" w14:textId="77777777" w:rsidTr="005D6252">
        <w:tc>
          <w:tcPr>
            <w:tcW w:w="675" w:type="dxa"/>
          </w:tcPr>
          <w:p w14:paraId="0D6DA8BD" w14:textId="77777777" w:rsidR="00A2000D" w:rsidRPr="00D24ADA" w:rsidRDefault="00A2000D" w:rsidP="00F03E0C">
            <w:pPr>
              <w:rPr>
                <w:rFonts w:ascii="Cambria" w:hAnsi="Cambria"/>
                <w:lang w:val="en-US"/>
              </w:rPr>
            </w:pPr>
            <w:r w:rsidRPr="00D24ADA">
              <w:rPr>
                <w:rFonts w:ascii="Cambria" w:hAnsi="Cambria"/>
                <w:lang w:val="en-US"/>
              </w:rPr>
              <w:t>07.</w:t>
            </w:r>
          </w:p>
        </w:tc>
        <w:tc>
          <w:tcPr>
            <w:tcW w:w="7938" w:type="dxa"/>
          </w:tcPr>
          <w:p w14:paraId="42EF0D9D" w14:textId="77777777" w:rsidR="00A2000D" w:rsidRPr="00D24ADA" w:rsidRDefault="00A2000D" w:rsidP="00F03E0C">
            <w:pPr>
              <w:jc w:val="both"/>
              <w:rPr>
                <w:rFonts w:ascii="Cambria" w:hAnsi="Cambria"/>
                <w:b/>
                <w:bCs/>
                <w:lang w:val="en-US"/>
              </w:rPr>
            </w:pPr>
            <w:r w:rsidRPr="00D24ADA">
              <w:rPr>
                <w:rFonts w:ascii="Cambria" w:hAnsi="Cambria"/>
                <w:b/>
                <w:bCs/>
                <w:lang w:val="en-US"/>
              </w:rPr>
              <w:t>Evidence of Date of Birth</w:t>
            </w:r>
          </w:p>
          <w:p w14:paraId="03A2DAD6" w14:textId="77777777" w:rsidR="00C5277A" w:rsidRDefault="00A2000D" w:rsidP="00F03E0C">
            <w:pPr>
              <w:jc w:val="both"/>
              <w:rPr>
                <w:rFonts w:ascii="Cambria" w:hAnsi="Cambria"/>
                <w:lang w:val="en-US"/>
              </w:rPr>
            </w:pPr>
            <w:r w:rsidRPr="00D24ADA">
              <w:rPr>
                <w:rFonts w:ascii="Cambria" w:hAnsi="Cambria"/>
                <w:lang w:val="en-US"/>
              </w:rPr>
              <w:t xml:space="preserve">Please attach a self-attested copy of your Matric/ Senior Secondary Certificate Mark sheet as evidence of your date of birth. If the certificate does not contain the date of birth, you should furnish a self-attested copy of certificate from the High School/ Senior Secondary School last attended by you showing your date of birth as recorded on entry or baptismal or birth registration certificate in additional to a copy of the High/ Senior Secondary School or equivalent certificate. </w:t>
            </w:r>
          </w:p>
          <w:p w14:paraId="67EA074A" w14:textId="3B66A25E" w:rsidR="006C12FF" w:rsidRPr="00D24ADA" w:rsidRDefault="006C12FF" w:rsidP="00F03E0C">
            <w:pPr>
              <w:jc w:val="both"/>
              <w:rPr>
                <w:rFonts w:ascii="Cambria" w:hAnsi="Cambria"/>
                <w:lang w:val="en-US"/>
              </w:rPr>
            </w:pPr>
          </w:p>
        </w:tc>
      </w:tr>
      <w:tr w:rsidR="00A2000D" w:rsidRPr="00D24ADA" w14:paraId="127BE127" w14:textId="77777777" w:rsidTr="005D6252">
        <w:tc>
          <w:tcPr>
            <w:tcW w:w="675" w:type="dxa"/>
          </w:tcPr>
          <w:p w14:paraId="1BA6A8DE" w14:textId="77777777" w:rsidR="00A2000D" w:rsidRPr="00D24ADA" w:rsidRDefault="00A2000D" w:rsidP="00F03E0C">
            <w:pPr>
              <w:rPr>
                <w:rFonts w:ascii="Cambria" w:hAnsi="Cambria"/>
                <w:lang w:val="en-US"/>
              </w:rPr>
            </w:pPr>
            <w:r w:rsidRPr="00D24ADA">
              <w:rPr>
                <w:rFonts w:ascii="Cambria" w:hAnsi="Cambria"/>
                <w:lang w:val="en-US"/>
              </w:rPr>
              <w:lastRenderedPageBreak/>
              <w:t>08.</w:t>
            </w:r>
          </w:p>
        </w:tc>
        <w:tc>
          <w:tcPr>
            <w:tcW w:w="7938" w:type="dxa"/>
          </w:tcPr>
          <w:p w14:paraId="63A90AB0" w14:textId="77777777" w:rsidR="00A2000D" w:rsidRPr="00D24ADA" w:rsidRDefault="00A2000D" w:rsidP="00F03E0C">
            <w:pPr>
              <w:jc w:val="both"/>
              <w:rPr>
                <w:rFonts w:ascii="Cambria" w:hAnsi="Cambria"/>
                <w:b/>
                <w:bCs/>
                <w:lang w:val="en-US"/>
              </w:rPr>
            </w:pPr>
            <w:r w:rsidRPr="00D24ADA">
              <w:rPr>
                <w:rFonts w:ascii="Cambria" w:hAnsi="Cambria"/>
                <w:b/>
                <w:bCs/>
                <w:lang w:val="en-US"/>
              </w:rPr>
              <w:t>Self-attested copies of certificates</w:t>
            </w:r>
          </w:p>
          <w:p w14:paraId="670BEB0F" w14:textId="77777777" w:rsidR="00A2000D" w:rsidRPr="00D24ADA" w:rsidRDefault="00A2000D" w:rsidP="00A2000D">
            <w:pPr>
              <w:pStyle w:val="ListParagraph"/>
              <w:numPr>
                <w:ilvl w:val="0"/>
                <w:numId w:val="12"/>
              </w:numPr>
              <w:spacing w:after="0" w:line="240" w:lineRule="auto"/>
              <w:jc w:val="both"/>
              <w:rPr>
                <w:rFonts w:ascii="Cambria" w:hAnsi="Cambria"/>
                <w:sz w:val="24"/>
                <w:szCs w:val="24"/>
              </w:rPr>
            </w:pPr>
            <w:r w:rsidRPr="00D24ADA">
              <w:rPr>
                <w:rFonts w:ascii="Cambria" w:hAnsi="Cambria"/>
                <w:sz w:val="24"/>
                <w:szCs w:val="24"/>
              </w:rPr>
              <w:t>Educational qualifications: Matric onwards</w:t>
            </w:r>
          </w:p>
          <w:p w14:paraId="4F459895" w14:textId="3F1787EC" w:rsidR="00A2000D" w:rsidRPr="00D24ADA" w:rsidRDefault="00A2000D" w:rsidP="00A2000D">
            <w:pPr>
              <w:pStyle w:val="ListParagraph"/>
              <w:numPr>
                <w:ilvl w:val="0"/>
                <w:numId w:val="12"/>
              </w:numPr>
              <w:spacing w:after="0" w:line="240" w:lineRule="auto"/>
              <w:jc w:val="both"/>
              <w:rPr>
                <w:rFonts w:ascii="Cambria" w:hAnsi="Cambria"/>
                <w:sz w:val="24"/>
                <w:szCs w:val="24"/>
              </w:rPr>
            </w:pPr>
            <w:r w:rsidRPr="00D24ADA">
              <w:rPr>
                <w:rFonts w:ascii="Cambria" w:hAnsi="Cambria"/>
                <w:sz w:val="24"/>
                <w:szCs w:val="24"/>
              </w:rPr>
              <w:t xml:space="preserve">Experience: Teaching, </w:t>
            </w:r>
            <w:r w:rsidR="00516891" w:rsidRPr="00D24ADA">
              <w:rPr>
                <w:rFonts w:ascii="Cambria" w:hAnsi="Cambria"/>
                <w:sz w:val="24"/>
                <w:szCs w:val="24"/>
              </w:rPr>
              <w:t xml:space="preserve">Research, </w:t>
            </w:r>
            <w:r w:rsidRPr="00D24ADA">
              <w:rPr>
                <w:rFonts w:ascii="Cambria" w:hAnsi="Cambria"/>
                <w:sz w:val="24"/>
                <w:szCs w:val="24"/>
              </w:rPr>
              <w:t>Industry, any other from employer from latest to the earliest.</w:t>
            </w:r>
          </w:p>
          <w:p w14:paraId="3BFB68D1" w14:textId="77777777" w:rsidR="00A2000D" w:rsidRPr="00D24ADA" w:rsidRDefault="00A2000D" w:rsidP="00A2000D">
            <w:pPr>
              <w:pStyle w:val="ListParagraph"/>
              <w:numPr>
                <w:ilvl w:val="0"/>
                <w:numId w:val="12"/>
              </w:numPr>
              <w:spacing w:after="0" w:line="240" w:lineRule="auto"/>
              <w:jc w:val="both"/>
              <w:rPr>
                <w:rFonts w:ascii="Cambria" w:hAnsi="Cambria"/>
                <w:sz w:val="24"/>
                <w:szCs w:val="24"/>
              </w:rPr>
            </w:pPr>
            <w:r w:rsidRPr="00D24ADA">
              <w:rPr>
                <w:rFonts w:ascii="Cambria" w:hAnsi="Cambria"/>
                <w:sz w:val="24"/>
                <w:szCs w:val="24"/>
              </w:rPr>
              <w:t>Proof for SC/ST/OBC/PWD (Differently abled persons) i.e. Certificate issued by competent authority (as per Govt. of India guidelines).</w:t>
            </w:r>
          </w:p>
          <w:p w14:paraId="52FB6C70" w14:textId="0EBC1BD8" w:rsidR="00A2000D" w:rsidRPr="00D24ADA" w:rsidRDefault="00A2000D" w:rsidP="00230C35">
            <w:pPr>
              <w:ind w:left="360"/>
              <w:jc w:val="both"/>
              <w:rPr>
                <w:rFonts w:ascii="Cambria" w:hAnsi="Cambria"/>
                <w:b/>
                <w:bCs/>
                <w:lang w:val="en-US"/>
              </w:rPr>
            </w:pPr>
            <w:r w:rsidRPr="00D24ADA">
              <w:rPr>
                <w:rFonts w:ascii="Cambria" w:hAnsi="Cambria"/>
                <w:b/>
                <w:bCs/>
                <w:lang w:val="en-US"/>
              </w:rPr>
              <w:t>Note: Original certificate should not be submitted.</w:t>
            </w:r>
          </w:p>
        </w:tc>
      </w:tr>
      <w:tr w:rsidR="00A2000D" w:rsidRPr="00D24ADA" w14:paraId="2BD4193C" w14:textId="77777777" w:rsidTr="005D6252">
        <w:tc>
          <w:tcPr>
            <w:tcW w:w="675" w:type="dxa"/>
          </w:tcPr>
          <w:p w14:paraId="35794E30" w14:textId="77777777" w:rsidR="00A2000D" w:rsidRPr="00D24ADA" w:rsidRDefault="00A2000D" w:rsidP="00F03E0C">
            <w:pPr>
              <w:rPr>
                <w:rFonts w:ascii="Cambria" w:hAnsi="Cambria"/>
                <w:lang w:val="en-US"/>
              </w:rPr>
            </w:pPr>
            <w:r w:rsidRPr="00D24ADA">
              <w:rPr>
                <w:rFonts w:ascii="Cambria" w:hAnsi="Cambria"/>
                <w:lang w:val="en-US"/>
              </w:rPr>
              <w:t>09.</w:t>
            </w:r>
          </w:p>
        </w:tc>
        <w:tc>
          <w:tcPr>
            <w:tcW w:w="7938" w:type="dxa"/>
          </w:tcPr>
          <w:p w14:paraId="09B96A0C" w14:textId="45260E03" w:rsidR="00A2000D" w:rsidRPr="00D24ADA" w:rsidRDefault="00230C35" w:rsidP="00F03E0C">
            <w:pPr>
              <w:jc w:val="both"/>
              <w:rPr>
                <w:rFonts w:ascii="Cambria" w:hAnsi="Cambria"/>
                <w:b/>
                <w:bCs/>
                <w:lang w:val="en-US"/>
              </w:rPr>
            </w:pPr>
            <w:r w:rsidRPr="00D24ADA">
              <w:rPr>
                <w:rFonts w:ascii="Cambria" w:hAnsi="Cambria"/>
                <w:b/>
                <w:bCs/>
                <w:lang w:val="en-US"/>
              </w:rPr>
              <w:t>Rejection of application form</w:t>
            </w:r>
          </w:p>
          <w:p w14:paraId="29260356" w14:textId="77777777" w:rsidR="00A2000D" w:rsidRPr="00D24ADA" w:rsidRDefault="00A2000D" w:rsidP="00A2000D">
            <w:pPr>
              <w:pStyle w:val="ListParagraph"/>
              <w:numPr>
                <w:ilvl w:val="0"/>
                <w:numId w:val="13"/>
              </w:numPr>
              <w:spacing w:after="0" w:line="240" w:lineRule="auto"/>
              <w:jc w:val="both"/>
              <w:rPr>
                <w:rFonts w:ascii="Cambria" w:hAnsi="Cambria"/>
                <w:sz w:val="24"/>
                <w:szCs w:val="24"/>
              </w:rPr>
            </w:pPr>
            <w:r w:rsidRPr="00D24ADA">
              <w:rPr>
                <w:rFonts w:ascii="Cambria" w:hAnsi="Cambria"/>
                <w:sz w:val="24"/>
                <w:szCs w:val="24"/>
              </w:rPr>
              <w:t>Application form not in prescribed format.</w:t>
            </w:r>
          </w:p>
          <w:p w14:paraId="325ABDD4" w14:textId="15562BF6" w:rsidR="00A2000D" w:rsidRPr="00D24ADA" w:rsidRDefault="00A2000D" w:rsidP="00A2000D">
            <w:pPr>
              <w:pStyle w:val="ListParagraph"/>
              <w:numPr>
                <w:ilvl w:val="0"/>
                <w:numId w:val="13"/>
              </w:numPr>
              <w:spacing w:after="0" w:line="240" w:lineRule="auto"/>
              <w:jc w:val="both"/>
              <w:rPr>
                <w:rFonts w:ascii="Cambria" w:hAnsi="Cambria"/>
                <w:sz w:val="24"/>
                <w:szCs w:val="24"/>
              </w:rPr>
            </w:pPr>
            <w:r w:rsidRPr="00D24ADA">
              <w:rPr>
                <w:rFonts w:ascii="Cambria" w:hAnsi="Cambria"/>
                <w:sz w:val="24"/>
                <w:szCs w:val="24"/>
              </w:rPr>
              <w:t xml:space="preserve">Application </w:t>
            </w:r>
            <w:r w:rsidR="00516891" w:rsidRPr="00D24ADA">
              <w:rPr>
                <w:rFonts w:ascii="Cambria" w:hAnsi="Cambria"/>
                <w:sz w:val="24"/>
                <w:szCs w:val="24"/>
              </w:rPr>
              <w:t xml:space="preserve">form </w:t>
            </w:r>
            <w:r w:rsidRPr="00D24ADA">
              <w:rPr>
                <w:rFonts w:ascii="Cambria" w:hAnsi="Cambria"/>
                <w:sz w:val="24"/>
                <w:szCs w:val="24"/>
              </w:rPr>
              <w:t>without</w:t>
            </w:r>
            <w:r w:rsidR="00516891" w:rsidRPr="00D24ADA">
              <w:rPr>
                <w:rFonts w:ascii="Cambria" w:hAnsi="Cambria"/>
                <w:sz w:val="24"/>
                <w:szCs w:val="24"/>
              </w:rPr>
              <w:t xml:space="preserve"> application</w:t>
            </w:r>
            <w:r w:rsidRPr="00D24ADA">
              <w:rPr>
                <w:rFonts w:ascii="Cambria" w:hAnsi="Cambria"/>
                <w:sz w:val="24"/>
                <w:szCs w:val="24"/>
              </w:rPr>
              <w:t xml:space="preserve"> fee.</w:t>
            </w:r>
          </w:p>
          <w:p w14:paraId="5E3141B6" w14:textId="013625C8" w:rsidR="00A2000D" w:rsidRPr="00D24ADA" w:rsidRDefault="00A2000D" w:rsidP="00A2000D">
            <w:pPr>
              <w:pStyle w:val="ListParagraph"/>
              <w:numPr>
                <w:ilvl w:val="0"/>
                <w:numId w:val="13"/>
              </w:numPr>
              <w:spacing w:after="0" w:line="240" w:lineRule="auto"/>
              <w:jc w:val="both"/>
              <w:rPr>
                <w:rFonts w:ascii="Cambria" w:hAnsi="Cambria"/>
                <w:sz w:val="24"/>
                <w:szCs w:val="24"/>
              </w:rPr>
            </w:pPr>
            <w:r w:rsidRPr="00D24ADA">
              <w:rPr>
                <w:rFonts w:ascii="Cambria" w:hAnsi="Cambria"/>
                <w:sz w:val="24"/>
                <w:szCs w:val="24"/>
              </w:rPr>
              <w:t>Application form</w:t>
            </w:r>
            <w:r w:rsidR="00230C35" w:rsidRPr="00D24ADA">
              <w:rPr>
                <w:rFonts w:ascii="Cambria" w:hAnsi="Cambria"/>
                <w:sz w:val="24"/>
                <w:szCs w:val="24"/>
              </w:rPr>
              <w:t xml:space="preserve"> received after last date</w:t>
            </w:r>
            <w:r w:rsidR="00516891" w:rsidRPr="00D24ADA">
              <w:rPr>
                <w:rFonts w:ascii="Cambria" w:hAnsi="Cambria"/>
                <w:sz w:val="24"/>
                <w:szCs w:val="24"/>
              </w:rPr>
              <w:t>. Postal delay, if any, will not be entertained.</w:t>
            </w:r>
          </w:p>
          <w:p w14:paraId="22B2B8D6" w14:textId="77777777" w:rsidR="00A2000D" w:rsidRPr="00D24ADA" w:rsidRDefault="00A2000D" w:rsidP="00A2000D">
            <w:pPr>
              <w:pStyle w:val="ListParagraph"/>
              <w:numPr>
                <w:ilvl w:val="0"/>
                <w:numId w:val="13"/>
              </w:numPr>
              <w:spacing w:after="0" w:line="240" w:lineRule="auto"/>
              <w:jc w:val="both"/>
              <w:rPr>
                <w:rFonts w:ascii="Cambria" w:hAnsi="Cambria"/>
                <w:sz w:val="24"/>
                <w:szCs w:val="24"/>
              </w:rPr>
            </w:pPr>
            <w:r w:rsidRPr="00D24ADA">
              <w:rPr>
                <w:rFonts w:ascii="Cambria" w:hAnsi="Cambria"/>
                <w:sz w:val="24"/>
                <w:szCs w:val="24"/>
              </w:rPr>
              <w:t>Application form without copies of relevant documents (proof of age, qualification, experience, SC/ST/OBC/PWD etc.)</w:t>
            </w:r>
          </w:p>
          <w:p w14:paraId="3D69BBCA" w14:textId="4A1ACCF8" w:rsidR="00A2000D" w:rsidRPr="00D24ADA" w:rsidRDefault="00A2000D" w:rsidP="00A2000D">
            <w:pPr>
              <w:pStyle w:val="ListParagraph"/>
              <w:numPr>
                <w:ilvl w:val="0"/>
                <w:numId w:val="13"/>
              </w:numPr>
              <w:spacing w:after="0" w:line="240" w:lineRule="auto"/>
              <w:jc w:val="both"/>
              <w:rPr>
                <w:rFonts w:ascii="Cambria" w:hAnsi="Cambria"/>
                <w:sz w:val="24"/>
                <w:szCs w:val="24"/>
              </w:rPr>
            </w:pPr>
            <w:r w:rsidRPr="00D24ADA">
              <w:rPr>
                <w:rFonts w:ascii="Cambria" w:hAnsi="Cambria"/>
                <w:sz w:val="24"/>
                <w:szCs w:val="24"/>
              </w:rPr>
              <w:t xml:space="preserve">Application containing incorrect information or suppression of information. Even if found at a later stage also the candidate is liable to be </w:t>
            </w:r>
            <w:r w:rsidR="00516891" w:rsidRPr="00D24ADA">
              <w:rPr>
                <w:rFonts w:ascii="Cambria" w:hAnsi="Cambria"/>
                <w:sz w:val="24"/>
                <w:szCs w:val="24"/>
              </w:rPr>
              <w:t>disqualified/</w:t>
            </w:r>
            <w:r w:rsidRPr="00D24ADA">
              <w:rPr>
                <w:rFonts w:ascii="Cambria" w:hAnsi="Cambria"/>
                <w:sz w:val="24"/>
                <w:szCs w:val="24"/>
              </w:rPr>
              <w:t>dismissed.</w:t>
            </w:r>
          </w:p>
          <w:p w14:paraId="1C560A41" w14:textId="77777777" w:rsidR="00A2000D" w:rsidRPr="00D24ADA" w:rsidRDefault="00A2000D" w:rsidP="00A2000D">
            <w:pPr>
              <w:pStyle w:val="ListParagraph"/>
              <w:numPr>
                <w:ilvl w:val="0"/>
                <w:numId w:val="13"/>
              </w:numPr>
              <w:spacing w:after="0" w:line="240" w:lineRule="auto"/>
              <w:jc w:val="both"/>
              <w:rPr>
                <w:rFonts w:ascii="Cambria" w:hAnsi="Cambria"/>
                <w:b/>
                <w:bCs/>
                <w:sz w:val="24"/>
                <w:szCs w:val="24"/>
              </w:rPr>
            </w:pPr>
            <w:r w:rsidRPr="00D24ADA">
              <w:rPr>
                <w:rFonts w:ascii="Cambria" w:hAnsi="Cambria"/>
                <w:sz w:val="24"/>
                <w:szCs w:val="24"/>
              </w:rPr>
              <w:t>Application not routed through proper channel. In case of delay in routing the application through proper channel, advance copy may be submitted so as to reach before the due date.</w:t>
            </w:r>
          </w:p>
        </w:tc>
      </w:tr>
      <w:tr w:rsidR="00A2000D" w:rsidRPr="00D24ADA" w14:paraId="3EA243AE" w14:textId="77777777" w:rsidTr="005D6252">
        <w:tc>
          <w:tcPr>
            <w:tcW w:w="675" w:type="dxa"/>
          </w:tcPr>
          <w:p w14:paraId="02D8E06D" w14:textId="77777777" w:rsidR="00A2000D" w:rsidRPr="00D24ADA" w:rsidRDefault="00A2000D" w:rsidP="00F03E0C">
            <w:pPr>
              <w:rPr>
                <w:rFonts w:ascii="Cambria" w:hAnsi="Cambria"/>
                <w:lang w:val="en-US"/>
              </w:rPr>
            </w:pPr>
            <w:r w:rsidRPr="00D24ADA">
              <w:rPr>
                <w:rFonts w:ascii="Cambria" w:hAnsi="Cambria"/>
                <w:lang w:val="en-US"/>
              </w:rPr>
              <w:t>10.</w:t>
            </w:r>
          </w:p>
        </w:tc>
        <w:tc>
          <w:tcPr>
            <w:tcW w:w="7938" w:type="dxa"/>
          </w:tcPr>
          <w:p w14:paraId="55266FF7" w14:textId="77777777" w:rsidR="00A2000D" w:rsidRPr="00D24ADA" w:rsidRDefault="00A2000D" w:rsidP="00F03E0C">
            <w:pPr>
              <w:jc w:val="both"/>
              <w:rPr>
                <w:rFonts w:ascii="Cambria" w:hAnsi="Cambria"/>
                <w:lang w:val="en-US"/>
              </w:rPr>
            </w:pPr>
            <w:r w:rsidRPr="00D24ADA">
              <w:rPr>
                <w:rFonts w:ascii="Cambria" w:hAnsi="Cambria"/>
                <w:lang w:val="en-US"/>
              </w:rPr>
              <w:t>Appearing in an interview does not guarantee employment offer.</w:t>
            </w:r>
          </w:p>
        </w:tc>
      </w:tr>
      <w:tr w:rsidR="00A2000D" w:rsidRPr="00D24ADA" w14:paraId="4C8408FD" w14:textId="77777777" w:rsidTr="005D6252">
        <w:tc>
          <w:tcPr>
            <w:tcW w:w="675" w:type="dxa"/>
          </w:tcPr>
          <w:p w14:paraId="720B38BC" w14:textId="77777777" w:rsidR="00A2000D" w:rsidRPr="00D24ADA" w:rsidRDefault="00A2000D" w:rsidP="00F03E0C">
            <w:pPr>
              <w:rPr>
                <w:rFonts w:ascii="Cambria" w:hAnsi="Cambria"/>
                <w:lang w:val="en-US"/>
              </w:rPr>
            </w:pPr>
            <w:r w:rsidRPr="00D24ADA">
              <w:rPr>
                <w:rFonts w:ascii="Cambria" w:hAnsi="Cambria"/>
                <w:lang w:val="en-US"/>
              </w:rPr>
              <w:t>11.</w:t>
            </w:r>
          </w:p>
        </w:tc>
        <w:tc>
          <w:tcPr>
            <w:tcW w:w="7938" w:type="dxa"/>
          </w:tcPr>
          <w:p w14:paraId="338C6BEC" w14:textId="1B49E66B" w:rsidR="00A2000D" w:rsidRPr="00D24ADA" w:rsidRDefault="00A2000D" w:rsidP="00F03E0C">
            <w:pPr>
              <w:jc w:val="both"/>
              <w:rPr>
                <w:rFonts w:ascii="Cambria" w:hAnsi="Cambria"/>
                <w:b/>
                <w:bCs/>
                <w:lang w:val="en-US"/>
              </w:rPr>
            </w:pPr>
            <w:r w:rsidRPr="00D24ADA">
              <w:rPr>
                <w:rFonts w:ascii="Cambria" w:hAnsi="Cambria"/>
                <w:b/>
                <w:bCs/>
                <w:lang w:val="en-US"/>
              </w:rPr>
              <w:t>T</w:t>
            </w:r>
            <w:r w:rsidR="00230C35" w:rsidRPr="00D24ADA">
              <w:rPr>
                <w:rFonts w:ascii="Cambria" w:hAnsi="Cambria"/>
                <w:b/>
                <w:bCs/>
                <w:lang w:val="en-US"/>
              </w:rPr>
              <w:t>he institute reserves the right</w:t>
            </w:r>
          </w:p>
          <w:p w14:paraId="2D151EAB" w14:textId="77777777" w:rsidR="00A2000D" w:rsidRPr="00D24ADA" w:rsidRDefault="00A2000D" w:rsidP="00A2000D">
            <w:pPr>
              <w:pStyle w:val="ListParagraph"/>
              <w:numPr>
                <w:ilvl w:val="0"/>
                <w:numId w:val="14"/>
              </w:numPr>
              <w:spacing w:after="0" w:line="240" w:lineRule="auto"/>
              <w:jc w:val="both"/>
              <w:rPr>
                <w:rFonts w:ascii="Cambria" w:hAnsi="Cambria"/>
                <w:sz w:val="24"/>
                <w:szCs w:val="24"/>
              </w:rPr>
            </w:pPr>
            <w:r w:rsidRPr="00D24ADA">
              <w:rPr>
                <w:rFonts w:ascii="Cambria" w:hAnsi="Cambria"/>
                <w:sz w:val="24"/>
                <w:szCs w:val="24"/>
              </w:rPr>
              <w:t>To cancel the advertisement without any prior notice and without assigning any reason.</w:t>
            </w:r>
          </w:p>
          <w:p w14:paraId="1E46491C" w14:textId="77777777" w:rsidR="00A2000D" w:rsidRPr="00D24ADA" w:rsidRDefault="00A2000D" w:rsidP="00A2000D">
            <w:pPr>
              <w:pStyle w:val="ListParagraph"/>
              <w:numPr>
                <w:ilvl w:val="0"/>
                <w:numId w:val="14"/>
              </w:numPr>
              <w:spacing w:after="0" w:line="240" w:lineRule="auto"/>
              <w:jc w:val="both"/>
              <w:rPr>
                <w:rFonts w:ascii="Cambria" w:hAnsi="Cambria"/>
                <w:sz w:val="24"/>
                <w:szCs w:val="24"/>
              </w:rPr>
            </w:pPr>
            <w:r w:rsidRPr="00D24ADA">
              <w:rPr>
                <w:rFonts w:ascii="Cambria" w:hAnsi="Cambria"/>
                <w:sz w:val="24"/>
                <w:szCs w:val="24"/>
              </w:rPr>
              <w:t>To either full up all the posts or some of the posts or none of them without assigning any reason.</w:t>
            </w:r>
          </w:p>
          <w:p w14:paraId="096F797D" w14:textId="7D194F24" w:rsidR="00A2000D" w:rsidRPr="00D24ADA" w:rsidRDefault="00A2000D" w:rsidP="00A2000D">
            <w:pPr>
              <w:pStyle w:val="ListParagraph"/>
              <w:numPr>
                <w:ilvl w:val="0"/>
                <w:numId w:val="14"/>
              </w:numPr>
              <w:spacing w:after="0" w:line="240" w:lineRule="auto"/>
              <w:jc w:val="both"/>
              <w:rPr>
                <w:rFonts w:ascii="Cambria" w:hAnsi="Cambria"/>
                <w:sz w:val="24"/>
                <w:szCs w:val="24"/>
              </w:rPr>
            </w:pPr>
            <w:r w:rsidRPr="00D24ADA">
              <w:rPr>
                <w:rFonts w:ascii="Cambria" w:hAnsi="Cambria"/>
                <w:sz w:val="24"/>
                <w:szCs w:val="24"/>
              </w:rPr>
              <w:t>To issue or not to issue offer of appointment to the selected candidate(s).</w:t>
            </w:r>
          </w:p>
          <w:p w14:paraId="14945A5F" w14:textId="77777777" w:rsidR="00A2000D" w:rsidRPr="00D24ADA" w:rsidRDefault="00A2000D" w:rsidP="00A2000D">
            <w:pPr>
              <w:pStyle w:val="ListParagraph"/>
              <w:numPr>
                <w:ilvl w:val="0"/>
                <w:numId w:val="14"/>
              </w:numPr>
              <w:spacing w:after="0" w:line="240" w:lineRule="auto"/>
              <w:jc w:val="both"/>
              <w:rPr>
                <w:rFonts w:ascii="Cambria" w:hAnsi="Cambria"/>
                <w:sz w:val="24"/>
                <w:szCs w:val="24"/>
              </w:rPr>
            </w:pPr>
            <w:r w:rsidRPr="00D24ADA">
              <w:rPr>
                <w:rFonts w:ascii="Cambria" w:hAnsi="Cambria"/>
                <w:sz w:val="24"/>
                <w:szCs w:val="24"/>
              </w:rPr>
              <w:t>To cancel the process of recruitment at any stage without assigning or clarifying any reason.</w:t>
            </w:r>
          </w:p>
          <w:p w14:paraId="1A5BBD90" w14:textId="56AC55FF" w:rsidR="00A2000D" w:rsidRPr="00D24ADA" w:rsidRDefault="00A2000D" w:rsidP="00F03E0C">
            <w:pPr>
              <w:ind w:left="360"/>
              <w:jc w:val="both"/>
              <w:rPr>
                <w:rFonts w:ascii="Cambria" w:hAnsi="Cambria"/>
                <w:b/>
                <w:bCs/>
                <w:lang w:val="en-US"/>
              </w:rPr>
            </w:pPr>
            <w:r w:rsidRPr="00D24ADA">
              <w:rPr>
                <w:rFonts w:ascii="Cambria" w:hAnsi="Cambria"/>
                <w:b/>
                <w:bCs/>
                <w:lang w:val="en-US"/>
              </w:rPr>
              <w:t>The</w:t>
            </w:r>
            <w:r w:rsidR="00516891" w:rsidRPr="00D24ADA">
              <w:rPr>
                <w:rFonts w:ascii="Cambria" w:hAnsi="Cambria"/>
                <w:b/>
                <w:bCs/>
                <w:lang w:val="en-US"/>
              </w:rPr>
              <w:t xml:space="preserve"> decision of the institute will</w:t>
            </w:r>
            <w:r w:rsidRPr="00D24ADA">
              <w:rPr>
                <w:rFonts w:ascii="Cambria" w:hAnsi="Cambria"/>
                <w:b/>
                <w:bCs/>
                <w:lang w:val="en-US"/>
              </w:rPr>
              <w:t xml:space="preserve"> be final.</w:t>
            </w:r>
          </w:p>
        </w:tc>
      </w:tr>
      <w:tr w:rsidR="00A2000D" w:rsidRPr="00D24ADA" w14:paraId="00A5F10B" w14:textId="77777777" w:rsidTr="005D6252">
        <w:tc>
          <w:tcPr>
            <w:tcW w:w="675" w:type="dxa"/>
          </w:tcPr>
          <w:p w14:paraId="0059BD49" w14:textId="77777777" w:rsidR="00A2000D" w:rsidRPr="00D24ADA" w:rsidRDefault="00A2000D" w:rsidP="00F03E0C">
            <w:pPr>
              <w:rPr>
                <w:rFonts w:ascii="Cambria" w:hAnsi="Cambria"/>
                <w:lang w:val="en-US"/>
              </w:rPr>
            </w:pPr>
            <w:r w:rsidRPr="00D24ADA">
              <w:rPr>
                <w:rFonts w:ascii="Cambria" w:hAnsi="Cambria"/>
                <w:lang w:val="en-US"/>
              </w:rPr>
              <w:t>12.</w:t>
            </w:r>
          </w:p>
        </w:tc>
        <w:tc>
          <w:tcPr>
            <w:tcW w:w="7938" w:type="dxa"/>
          </w:tcPr>
          <w:p w14:paraId="0DBF582A" w14:textId="77777777" w:rsidR="00A2000D" w:rsidRPr="00D24ADA" w:rsidRDefault="00A2000D" w:rsidP="00F03E0C">
            <w:pPr>
              <w:jc w:val="both"/>
              <w:rPr>
                <w:rFonts w:ascii="Cambria" w:hAnsi="Cambria"/>
                <w:lang w:val="en-US"/>
              </w:rPr>
            </w:pPr>
            <w:r w:rsidRPr="00D24ADA">
              <w:rPr>
                <w:rFonts w:ascii="Cambria" w:hAnsi="Cambria"/>
                <w:lang w:val="en-US"/>
              </w:rPr>
              <w:t>No correspondence will be entertained from the applicant at any stage of the recruitment process.</w:t>
            </w:r>
          </w:p>
        </w:tc>
      </w:tr>
      <w:tr w:rsidR="00A2000D" w:rsidRPr="00D24ADA" w14:paraId="4DB7FA07" w14:textId="77777777" w:rsidTr="005D6252">
        <w:tc>
          <w:tcPr>
            <w:tcW w:w="675" w:type="dxa"/>
          </w:tcPr>
          <w:p w14:paraId="791CF429" w14:textId="77777777" w:rsidR="00A2000D" w:rsidRPr="00D24ADA" w:rsidRDefault="00A2000D" w:rsidP="00F03E0C">
            <w:pPr>
              <w:rPr>
                <w:rFonts w:ascii="Cambria" w:hAnsi="Cambria"/>
                <w:lang w:val="en-US"/>
              </w:rPr>
            </w:pPr>
            <w:r w:rsidRPr="00D24ADA">
              <w:rPr>
                <w:rFonts w:ascii="Cambria" w:hAnsi="Cambria"/>
                <w:lang w:val="en-US"/>
              </w:rPr>
              <w:t>13.</w:t>
            </w:r>
          </w:p>
        </w:tc>
        <w:tc>
          <w:tcPr>
            <w:tcW w:w="7938" w:type="dxa"/>
          </w:tcPr>
          <w:p w14:paraId="66CFD1FE" w14:textId="77777777" w:rsidR="00A2000D" w:rsidRPr="00D24ADA" w:rsidRDefault="00A2000D" w:rsidP="00F03E0C">
            <w:pPr>
              <w:jc w:val="both"/>
              <w:rPr>
                <w:rFonts w:ascii="Cambria" w:hAnsi="Cambria"/>
                <w:lang w:val="en-US"/>
              </w:rPr>
            </w:pPr>
            <w:r w:rsidRPr="00D24ADA">
              <w:rPr>
                <w:rFonts w:ascii="Cambria" w:hAnsi="Cambria"/>
                <w:lang w:val="en-US"/>
              </w:rPr>
              <w:t>Canvassing in any form will disqualify the applicant.</w:t>
            </w:r>
          </w:p>
        </w:tc>
      </w:tr>
      <w:tr w:rsidR="00A2000D" w:rsidRPr="00D24ADA" w14:paraId="24A415A8" w14:textId="77777777" w:rsidTr="005D6252">
        <w:tc>
          <w:tcPr>
            <w:tcW w:w="675" w:type="dxa"/>
          </w:tcPr>
          <w:p w14:paraId="25FFC8F1" w14:textId="77777777" w:rsidR="00A2000D" w:rsidRPr="00D24ADA" w:rsidRDefault="00A2000D" w:rsidP="00F03E0C">
            <w:pPr>
              <w:rPr>
                <w:rFonts w:ascii="Cambria" w:hAnsi="Cambria"/>
                <w:lang w:val="en-US"/>
              </w:rPr>
            </w:pPr>
            <w:r w:rsidRPr="00D24ADA">
              <w:rPr>
                <w:rFonts w:ascii="Cambria" w:hAnsi="Cambria"/>
                <w:lang w:val="en-US"/>
              </w:rPr>
              <w:t>14.</w:t>
            </w:r>
          </w:p>
        </w:tc>
        <w:tc>
          <w:tcPr>
            <w:tcW w:w="7938" w:type="dxa"/>
          </w:tcPr>
          <w:p w14:paraId="60CC9CB1" w14:textId="77777777" w:rsidR="00A2000D" w:rsidRPr="00D24ADA" w:rsidRDefault="00A2000D" w:rsidP="00F03E0C">
            <w:pPr>
              <w:jc w:val="both"/>
              <w:rPr>
                <w:rFonts w:ascii="Cambria" w:hAnsi="Cambria"/>
                <w:lang w:val="en-US"/>
              </w:rPr>
            </w:pPr>
            <w:r w:rsidRPr="00D24ADA">
              <w:rPr>
                <w:rFonts w:ascii="Cambria" w:hAnsi="Cambria"/>
                <w:lang w:val="en-US"/>
              </w:rPr>
              <w:t>No conditional clause by the candidate is accepted during any stage of the selection process.</w:t>
            </w:r>
          </w:p>
        </w:tc>
      </w:tr>
      <w:tr w:rsidR="00A2000D" w:rsidRPr="00D24ADA" w14:paraId="0B65620F" w14:textId="77777777" w:rsidTr="005D6252">
        <w:tc>
          <w:tcPr>
            <w:tcW w:w="675" w:type="dxa"/>
          </w:tcPr>
          <w:p w14:paraId="45DFA253" w14:textId="77777777" w:rsidR="00A2000D" w:rsidRPr="00D24ADA" w:rsidRDefault="00A2000D" w:rsidP="00F03E0C">
            <w:pPr>
              <w:rPr>
                <w:rFonts w:ascii="Cambria" w:hAnsi="Cambria"/>
                <w:lang w:val="en-US"/>
              </w:rPr>
            </w:pPr>
            <w:r w:rsidRPr="00D24ADA">
              <w:rPr>
                <w:rFonts w:ascii="Cambria" w:hAnsi="Cambria"/>
                <w:lang w:val="en-US"/>
              </w:rPr>
              <w:t>15.</w:t>
            </w:r>
          </w:p>
        </w:tc>
        <w:tc>
          <w:tcPr>
            <w:tcW w:w="7938" w:type="dxa"/>
          </w:tcPr>
          <w:p w14:paraId="2F633141" w14:textId="77777777" w:rsidR="00A2000D" w:rsidRPr="00D24ADA" w:rsidRDefault="00A2000D" w:rsidP="00F03E0C">
            <w:pPr>
              <w:jc w:val="both"/>
              <w:rPr>
                <w:rFonts w:ascii="Cambria" w:hAnsi="Cambria"/>
                <w:lang w:val="en-US"/>
              </w:rPr>
            </w:pPr>
            <w:r w:rsidRPr="00D24ADA">
              <w:rPr>
                <w:rFonts w:ascii="Cambria" w:hAnsi="Cambria"/>
                <w:lang w:val="en-US"/>
              </w:rPr>
              <w:t>The institute reserves the right not to provide any information to anybody on this whole process including appointment.</w:t>
            </w:r>
          </w:p>
        </w:tc>
      </w:tr>
      <w:tr w:rsidR="00A2000D" w:rsidRPr="00D24ADA" w14:paraId="680412A1" w14:textId="77777777" w:rsidTr="005D6252">
        <w:tc>
          <w:tcPr>
            <w:tcW w:w="675" w:type="dxa"/>
          </w:tcPr>
          <w:p w14:paraId="0DEB1199" w14:textId="03D1F9E5" w:rsidR="00A2000D" w:rsidRPr="00D24ADA" w:rsidRDefault="00BC1078" w:rsidP="00F03E0C">
            <w:pPr>
              <w:rPr>
                <w:rFonts w:ascii="Cambria" w:hAnsi="Cambria"/>
                <w:lang w:val="en-US"/>
              </w:rPr>
            </w:pPr>
            <w:r w:rsidRPr="00D24ADA">
              <w:rPr>
                <w:rFonts w:ascii="Cambria" w:hAnsi="Cambria"/>
                <w:lang w:val="en-US"/>
              </w:rPr>
              <w:t>16</w:t>
            </w:r>
            <w:r w:rsidR="00A2000D" w:rsidRPr="00D24ADA">
              <w:rPr>
                <w:rFonts w:ascii="Cambria" w:hAnsi="Cambria"/>
                <w:lang w:val="en-US"/>
              </w:rPr>
              <w:t>.</w:t>
            </w:r>
          </w:p>
        </w:tc>
        <w:tc>
          <w:tcPr>
            <w:tcW w:w="7938" w:type="dxa"/>
          </w:tcPr>
          <w:p w14:paraId="0E0EC764" w14:textId="77777777" w:rsidR="00A2000D" w:rsidRPr="00D24ADA" w:rsidRDefault="00A2000D" w:rsidP="00F03E0C">
            <w:pPr>
              <w:jc w:val="both"/>
              <w:rPr>
                <w:rFonts w:ascii="Cambria" w:hAnsi="Cambria"/>
                <w:lang w:val="en-US"/>
              </w:rPr>
            </w:pPr>
            <w:r w:rsidRPr="00D24ADA">
              <w:rPr>
                <w:rFonts w:ascii="Cambria" w:hAnsi="Cambria"/>
                <w:lang w:val="en-US"/>
              </w:rPr>
              <w:t>Candidate(s) applied for Professor/Associate Professor post(s) may be offered a lower post also, if found otherwise suitable.</w:t>
            </w:r>
          </w:p>
        </w:tc>
      </w:tr>
      <w:tr w:rsidR="0078457A" w:rsidRPr="00D24ADA" w14:paraId="50E83FF9" w14:textId="77777777" w:rsidTr="005D6252">
        <w:tc>
          <w:tcPr>
            <w:tcW w:w="675" w:type="dxa"/>
          </w:tcPr>
          <w:p w14:paraId="4E0FBAA9" w14:textId="3F4580A9" w:rsidR="0078457A" w:rsidRPr="00D24ADA" w:rsidRDefault="00BC1078" w:rsidP="00F03E0C">
            <w:pPr>
              <w:rPr>
                <w:rFonts w:ascii="Cambria" w:hAnsi="Cambria"/>
                <w:lang w:val="en-US"/>
              </w:rPr>
            </w:pPr>
            <w:r w:rsidRPr="00D24ADA">
              <w:rPr>
                <w:rFonts w:ascii="Cambria" w:hAnsi="Cambria"/>
                <w:lang w:val="en-US"/>
              </w:rPr>
              <w:t>17</w:t>
            </w:r>
            <w:r w:rsidR="0078457A" w:rsidRPr="00D24ADA">
              <w:rPr>
                <w:rFonts w:ascii="Cambria" w:hAnsi="Cambria"/>
                <w:lang w:val="en-US"/>
              </w:rPr>
              <w:t>.</w:t>
            </w:r>
          </w:p>
        </w:tc>
        <w:tc>
          <w:tcPr>
            <w:tcW w:w="7938" w:type="dxa"/>
          </w:tcPr>
          <w:p w14:paraId="4C78C9F3" w14:textId="7F946179" w:rsidR="0078457A" w:rsidRPr="00D24ADA" w:rsidRDefault="0078457A" w:rsidP="00945A8E">
            <w:pPr>
              <w:jc w:val="both"/>
              <w:rPr>
                <w:rFonts w:ascii="Cambria" w:eastAsia="Times New Roman" w:hAnsi="Cambria" w:cs="Times New Roman"/>
              </w:rPr>
            </w:pPr>
            <w:r w:rsidRPr="00D24ADA">
              <w:rPr>
                <w:rFonts w:ascii="Cambria" w:eastAsia="Times New Roman" w:hAnsi="Cambria" w:cs="Times New Roman"/>
              </w:rPr>
              <w:t>Reservations shall be implemented as per the Government of India norms as applicable to CFTIs.</w:t>
            </w:r>
          </w:p>
        </w:tc>
      </w:tr>
      <w:tr w:rsidR="00660770" w:rsidRPr="00D24ADA" w14:paraId="5EEC210F" w14:textId="77777777" w:rsidTr="005D6252">
        <w:tc>
          <w:tcPr>
            <w:tcW w:w="675" w:type="dxa"/>
          </w:tcPr>
          <w:p w14:paraId="393E6177" w14:textId="1CAB8B64" w:rsidR="00660770" w:rsidRPr="00D24ADA" w:rsidRDefault="00BC1078" w:rsidP="00F03E0C">
            <w:pPr>
              <w:rPr>
                <w:rFonts w:ascii="Cambria" w:hAnsi="Cambria"/>
                <w:lang w:val="en-US"/>
              </w:rPr>
            </w:pPr>
            <w:r w:rsidRPr="00D24ADA">
              <w:rPr>
                <w:rFonts w:ascii="Cambria" w:hAnsi="Cambria"/>
                <w:lang w:val="en-US"/>
              </w:rPr>
              <w:t>18</w:t>
            </w:r>
            <w:r w:rsidR="00B4242C" w:rsidRPr="00D24ADA">
              <w:rPr>
                <w:rFonts w:ascii="Cambria" w:hAnsi="Cambria"/>
                <w:lang w:val="en-US"/>
              </w:rPr>
              <w:t>.</w:t>
            </w:r>
          </w:p>
        </w:tc>
        <w:tc>
          <w:tcPr>
            <w:tcW w:w="7938" w:type="dxa"/>
          </w:tcPr>
          <w:p w14:paraId="292DD90A" w14:textId="75728F9B" w:rsidR="00660770" w:rsidRPr="00D24ADA" w:rsidRDefault="00660770" w:rsidP="00B4242C">
            <w:pPr>
              <w:pStyle w:val="NoSpacing"/>
              <w:rPr>
                <w:rFonts w:ascii="Cambria" w:hAnsi="Cambria"/>
              </w:rPr>
            </w:pPr>
            <w:r w:rsidRPr="00D24ADA">
              <w:rPr>
                <w:rFonts w:ascii="Cambria" w:hAnsi="Cambria"/>
              </w:rPr>
              <w:t>Cut off date for determining age limit and experienc</w:t>
            </w:r>
            <w:r w:rsidR="00BC1078" w:rsidRPr="00D24ADA">
              <w:rPr>
                <w:rFonts w:ascii="Cambria" w:hAnsi="Cambria"/>
              </w:rPr>
              <w:t>e will be the last date for receipt of the applications</w:t>
            </w:r>
            <w:r w:rsidRPr="00D24ADA">
              <w:rPr>
                <w:rFonts w:ascii="Cambria" w:hAnsi="Cambria"/>
              </w:rPr>
              <w:t>.</w:t>
            </w:r>
          </w:p>
        </w:tc>
      </w:tr>
    </w:tbl>
    <w:p w14:paraId="7F4B9961" w14:textId="77777777" w:rsidR="00A2000D" w:rsidRPr="00D24ADA" w:rsidRDefault="00A2000D" w:rsidP="00A2000D">
      <w:pPr>
        <w:ind w:left="993"/>
        <w:rPr>
          <w:rFonts w:ascii="Cambria" w:hAnsi="Cambria"/>
          <w:lang w:val="en-US"/>
        </w:rPr>
      </w:pPr>
    </w:p>
    <w:p w14:paraId="2D2A3E10" w14:textId="77777777" w:rsidR="00286B59" w:rsidRPr="00D24ADA" w:rsidRDefault="00286B59" w:rsidP="00737090">
      <w:pPr>
        <w:spacing w:line="327" w:lineRule="auto"/>
        <w:jc w:val="both"/>
        <w:rPr>
          <w:rFonts w:ascii="Cambria" w:eastAsia="Times New Roman" w:hAnsi="Cambria" w:cs="Times New Roman"/>
          <w:sz w:val="22"/>
          <w:szCs w:val="22"/>
        </w:rPr>
      </w:pPr>
    </w:p>
    <w:p w14:paraId="1864C16A" w14:textId="635ABFBD" w:rsidR="0027635B" w:rsidRPr="00D24ADA" w:rsidRDefault="00737090" w:rsidP="0078457A">
      <w:pPr>
        <w:spacing w:line="327" w:lineRule="auto"/>
        <w:jc w:val="both"/>
        <w:rPr>
          <w:rFonts w:ascii="Cambria" w:eastAsia="Times New Roman" w:hAnsi="Cambria" w:cs="Times New Roman"/>
          <w:sz w:val="22"/>
          <w:szCs w:val="22"/>
        </w:rPr>
      </w:pPr>
      <w:r w:rsidRPr="00D24ADA">
        <w:rPr>
          <w:rFonts w:ascii="Cambria" w:eastAsia="Times New Roman" w:hAnsi="Cambria" w:cs="Times New Roman"/>
          <w:sz w:val="22"/>
          <w:szCs w:val="22"/>
        </w:rPr>
        <w:t xml:space="preserve"> </w:t>
      </w:r>
    </w:p>
    <w:p w14:paraId="6C5CB3A8" w14:textId="77777777" w:rsidR="00865816" w:rsidRPr="00D24ADA" w:rsidRDefault="00865816">
      <w:pPr>
        <w:rPr>
          <w:rFonts w:ascii="Cambria" w:hAnsi="Cambria" w:cs="Times New Roman"/>
          <w:sz w:val="22"/>
          <w:szCs w:val="22"/>
          <w:lang w:val="en-US"/>
        </w:rPr>
      </w:pPr>
    </w:p>
    <w:p w14:paraId="58AC88B9" w14:textId="77777777" w:rsidR="00D24ADA" w:rsidRPr="00D24ADA" w:rsidRDefault="00D24ADA">
      <w:pPr>
        <w:rPr>
          <w:rFonts w:ascii="Cambria" w:hAnsi="Cambria" w:cs="Times New Roman"/>
          <w:sz w:val="22"/>
          <w:szCs w:val="22"/>
          <w:lang w:val="en-US"/>
        </w:rPr>
      </w:pPr>
    </w:p>
    <w:sectPr w:rsidR="00D24ADA" w:rsidRPr="00D24ADA" w:rsidSect="007E16F9">
      <w:footerReference w:type="even" r:id="rId8"/>
      <w:footerReference w:type="default" r:id="rId9"/>
      <w:pgSz w:w="11900" w:h="16840"/>
      <w:pgMar w:top="851" w:right="851" w:bottom="124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38D68" w14:textId="77777777" w:rsidR="00535525" w:rsidRDefault="00535525" w:rsidP="00450206">
      <w:r>
        <w:separator/>
      </w:r>
    </w:p>
  </w:endnote>
  <w:endnote w:type="continuationSeparator" w:id="0">
    <w:p w14:paraId="12638A43" w14:textId="77777777" w:rsidR="00535525" w:rsidRDefault="00535525" w:rsidP="0045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74233" w14:textId="77777777" w:rsidR="00450206" w:rsidRDefault="00450206" w:rsidP="004E54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373E8C" w14:textId="77777777" w:rsidR="00450206" w:rsidRDefault="00450206" w:rsidP="00E70E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7256" w14:textId="77777777" w:rsidR="00450206" w:rsidRDefault="00450206" w:rsidP="004E54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9C5">
      <w:rPr>
        <w:rStyle w:val="PageNumber"/>
        <w:noProof/>
      </w:rPr>
      <w:t>3</w:t>
    </w:r>
    <w:r>
      <w:rPr>
        <w:rStyle w:val="PageNumber"/>
      </w:rPr>
      <w:fldChar w:fldCharType="end"/>
    </w:r>
  </w:p>
  <w:p w14:paraId="0C8CA82D" w14:textId="77777777" w:rsidR="00450206" w:rsidRDefault="00450206" w:rsidP="00E70E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839F5" w14:textId="77777777" w:rsidR="00535525" w:rsidRDefault="00535525" w:rsidP="00450206">
      <w:r>
        <w:separator/>
      </w:r>
    </w:p>
  </w:footnote>
  <w:footnote w:type="continuationSeparator" w:id="0">
    <w:p w14:paraId="35AE0709" w14:textId="77777777" w:rsidR="00535525" w:rsidRDefault="00535525" w:rsidP="00450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14085"/>
    <w:multiLevelType w:val="hybridMultilevel"/>
    <w:tmpl w:val="B37ACC14"/>
    <w:lvl w:ilvl="0" w:tplc="036802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E274D8"/>
    <w:multiLevelType w:val="hybridMultilevel"/>
    <w:tmpl w:val="8892EBD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217B11EE"/>
    <w:multiLevelType w:val="hybridMultilevel"/>
    <w:tmpl w:val="ED580930"/>
    <w:lvl w:ilvl="0" w:tplc="061017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A468CA"/>
    <w:multiLevelType w:val="hybridMultilevel"/>
    <w:tmpl w:val="D9622F9E"/>
    <w:lvl w:ilvl="0" w:tplc="29B09350">
      <w:start w:val="1"/>
      <w:numFmt w:val="lowerRoman"/>
      <w:lvlText w:val="(%1)"/>
      <w:lvlJc w:val="left"/>
      <w:pPr>
        <w:ind w:left="1080" w:hanging="720"/>
      </w:pPr>
      <w:rPr>
        <w:rFonts w:ascii="Cambria" w:eastAsiaTheme="minorHAnsi" w:hAnsi="Cambria" w:cstheme="minorBidi"/>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0B5B59"/>
    <w:multiLevelType w:val="hybridMultilevel"/>
    <w:tmpl w:val="68FC1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E034DC"/>
    <w:multiLevelType w:val="hybridMultilevel"/>
    <w:tmpl w:val="5CDCFF08"/>
    <w:lvl w:ilvl="0" w:tplc="CBDE95D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F43B94"/>
    <w:multiLevelType w:val="hybridMultilevel"/>
    <w:tmpl w:val="AC4EBACC"/>
    <w:lvl w:ilvl="0" w:tplc="54ACAD6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4681973"/>
    <w:multiLevelType w:val="hybridMultilevel"/>
    <w:tmpl w:val="A154BC6E"/>
    <w:lvl w:ilvl="0" w:tplc="CF1AC1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B453CF"/>
    <w:multiLevelType w:val="hybridMultilevel"/>
    <w:tmpl w:val="D7C0845A"/>
    <w:lvl w:ilvl="0" w:tplc="598CA2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1C03AC"/>
    <w:multiLevelType w:val="hybridMultilevel"/>
    <w:tmpl w:val="5CDCFF08"/>
    <w:lvl w:ilvl="0" w:tplc="CBDE95D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64B4A15"/>
    <w:multiLevelType w:val="hybridMultilevel"/>
    <w:tmpl w:val="B4D868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8CB1D8F"/>
    <w:multiLevelType w:val="hybridMultilevel"/>
    <w:tmpl w:val="03CA9F76"/>
    <w:lvl w:ilvl="0" w:tplc="59F8F6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A6222C3"/>
    <w:multiLevelType w:val="hybridMultilevel"/>
    <w:tmpl w:val="3CF87272"/>
    <w:lvl w:ilvl="0" w:tplc="CF40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831259"/>
    <w:multiLevelType w:val="hybridMultilevel"/>
    <w:tmpl w:val="0A7468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B75722B"/>
    <w:multiLevelType w:val="hybridMultilevel"/>
    <w:tmpl w:val="CB261256"/>
    <w:lvl w:ilvl="0" w:tplc="D80273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F1692C"/>
    <w:multiLevelType w:val="hybridMultilevel"/>
    <w:tmpl w:val="61E06370"/>
    <w:lvl w:ilvl="0" w:tplc="BE9E5C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603413"/>
    <w:multiLevelType w:val="hybridMultilevel"/>
    <w:tmpl w:val="AC4EBACC"/>
    <w:lvl w:ilvl="0" w:tplc="54ACAD6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8BD5F4D"/>
    <w:multiLevelType w:val="hybridMultilevel"/>
    <w:tmpl w:val="087606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D7F7278"/>
    <w:multiLevelType w:val="hybridMultilevel"/>
    <w:tmpl w:val="09C6596C"/>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61EBB"/>
    <w:multiLevelType w:val="hybridMultilevel"/>
    <w:tmpl w:val="696A9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9E057D"/>
    <w:multiLevelType w:val="hybridMultilevel"/>
    <w:tmpl w:val="0164B254"/>
    <w:lvl w:ilvl="0" w:tplc="AC466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2"/>
  </w:num>
  <w:num w:numId="5">
    <w:abstractNumId w:val="11"/>
  </w:num>
  <w:num w:numId="6">
    <w:abstractNumId w:val="3"/>
  </w:num>
  <w:num w:numId="7">
    <w:abstractNumId w:val="1"/>
  </w:num>
  <w:num w:numId="8">
    <w:abstractNumId w:val="17"/>
  </w:num>
  <w:num w:numId="9">
    <w:abstractNumId w:val="15"/>
  </w:num>
  <w:num w:numId="10">
    <w:abstractNumId w:val="14"/>
  </w:num>
  <w:num w:numId="11">
    <w:abstractNumId w:val="13"/>
  </w:num>
  <w:num w:numId="12">
    <w:abstractNumId w:val="19"/>
  </w:num>
  <w:num w:numId="13">
    <w:abstractNumId w:val="10"/>
  </w:num>
  <w:num w:numId="14">
    <w:abstractNumId w:val="4"/>
  </w:num>
  <w:num w:numId="15">
    <w:abstractNumId w:val="8"/>
  </w:num>
  <w:num w:numId="16">
    <w:abstractNumId w:val="16"/>
  </w:num>
  <w:num w:numId="17">
    <w:abstractNumId w:val="6"/>
  </w:num>
  <w:num w:numId="18">
    <w:abstractNumId w:val="18"/>
  </w:num>
  <w:num w:numId="19">
    <w:abstractNumId w:val="20"/>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5CA3"/>
    <w:rsid w:val="00005D61"/>
    <w:rsid w:val="00026C75"/>
    <w:rsid w:val="00035973"/>
    <w:rsid w:val="00051129"/>
    <w:rsid w:val="00055CA3"/>
    <w:rsid w:val="000867B6"/>
    <w:rsid w:val="000A1EC2"/>
    <w:rsid w:val="000A39C8"/>
    <w:rsid w:val="000A6190"/>
    <w:rsid w:val="000D385B"/>
    <w:rsid w:val="00131F51"/>
    <w:rsid w:val="00133B86"/>
    <w:rsid w:val="001A6DED"/>
    <w:rsid w:val="001B5144"/>
    <w:rsid w:val="0020360C"/>
    <w:rsid w:val="00230C35"/>
    <w:rsid w:val="0024737C"/>
    <w:rsid w:val="0027635B"/>
    <w:rsid w:val="00286B59"/>
    <w:rsid w:val="002A178E"/>
    <w:rsid w:val="00360F77"/>
    <w:rsid w:val="0037056B"/>
    <w:rsid w:val="003A349F"/>
    <w:rsid w:val="003A36DD"/>
    <w:rsid w:val="003B4692"/>
    <w:rsid w:val="003C0062"/>
    <w:rsid w:val="003D1D2F"/>
    <w:rsid w:val="003F3617"/>
    <w:rsid w:val="004122E5"/>
    <w:rsid w:val="00450206"/>
    <w:rsid w:val="00465BB0"/>
    <w:rsid w:val="00467222"/>
    <w:rsid w:val="004B2F30"/>
    <w:rsid w:val="004C324B"/>
    <w:rsid w:val="004E54DE"/>
    <w:rsid w:val="00516891"/>
    <w:rsid w:val="0052003E"/>
    <w:rsid w:val="00535525"/>
    <w:rsid w:val="00543CC3"/>
    <w:rsid w:val="005553EC"/>
    <w:rsid w:val="00557285"/>
    <w:rsid w:val="00563D40"/>
    <w:rsid w:val="00573169"/>
    <w:rsid w:val="005841A4"/>
    <w:rsid w:val="005B64F3"/>
    <w:rsid w:val="005B7C80"/>
    <w:rsid w:val="005D41D5"/>
    <w:rsid w:val="005D5313"/>
    <w:rsid w:val="005D6252"/>
    <w:rsid w:val="005F3C10"/>
    <w:rsid w:val="0060697F"/>
    <w:rsid w:val="0061407C"/>
    <w:rsid w:val="00660770"/>
    <w:rsid w:val="00680967"/>
    <w:rsid w:val="00686019"/>
    <w:rsid w:val="006948AB"/>
    <w:rsid w:val="006A4DBD"/>
    <w:rsid w:val="006C12FF"/>
    <w:rsid w:val="00711169"/>
    <w:rsid w:val="00737090"/>
    <w:rsid w:val="0078457A"/>
    <w:rsid w:val="007E16F9"/>
    <w:rsid w:val="00827D3D"/>
    <w:rsid w:val="008408F6"/>
    <w:rsid w:val="00841EFF"/>
    <w:rsid w:val="00864C50"/>
    <w:rsid w:val="00865816"/>
    <w:rsid w:val="008A3504"/>
    <w:rsid w:val="008B32A4"/>
    <w:rsid w:val="008C00E2"/>
    <w:rsid w:val="008F6482"/>
    <w:rsid w:val="008F66B5"/>
    <w:rsid w:val="00903EB4"/>
    <w:rsid w:val="00914BA5"/>
    <w:rsid w:val="00925BE5"/>
    <w:rsid w:val="00934716"/>
    <w:rsid w:val="009355B4"/>
    <w:rsid w:val="00945A8E"/>
    <w:rsid w:val="00956F1C"/>
    <w:rsid w:val="009674D3"/>
    <w:rsid w:val="009B5860"/>
    <w:rsid w:val="009F6E99"/>
    <w:rsid w:val="00A04F12"/>
    <w:rsid w:val="00A2000D"/>
    <w:rsid w:val="00A8455D"/>
    <w:rsid w:val="00AE1F7C"/>
    <w:rsid w:val="00AE60CB"/>
    <w:rsid w:val="00B37CD9"/>
    <w:rsid w:val="00B4242C"/>
    <w:rsid w:val="00B62FFB"/>
    <w:rsid w:val="00B729C5"/>
    <w:rsid w:val="00BA39C0"/>
    <w:rsid w:val="00BC1078"/>
    <w:rsid w:val="00BE4D94"/>
    <w:rsid w:val="00C01A9D"/>
    <w:rsid w:val="00C12E19"/>
    <w:rsid w:val="00C5277A"/>
    <w:rsid w:val="00CC3483"/>
    <w:rsid w:val="00CE7E2A"/>
    <w:rsid w:val="00CF61E0"/>
    <w:rsid w:val="00D24ADA"/>
    <w:rsid w:val="00D31C3A"/>
    <w:rsid w:val="00D37625"/>
    <w:rsid w:val="00D437AC"/>
    <w:rsid w:val="00D80409"/>
    <w:rsid w:val="00DF5605"/>
    <w:rsid w:val="00E012DC"/>
    <w:rsid w:val="00E14773"/>
    <w:rsid w:val="00E17B99"/>
    <w:rsid w:val="00E24903"/>
    <w:rsid w:val="00E5189C"/>
    <w:rsid w:val="00E6721F"/>
    <w:rsid w:val="00E70EA0"/>
    <w:rsid w:val="00E954F7"/>
    <w:rsid w:val="00ED7A55"/>
    <w:rsid w:val="00F036D6"/>
    <w:rsid w:val="00F03E0C"/>
    <w:rsid w:val="00F041A1"/>
    <w:rsid w:val="00F4599D"/>
  </w:rsids>
  <m:mathPr>
    <m:mathFont m:val="Cambria Math"/>
    <m:brkBin m:val="before"/>
    <m:brkBinSub m:val="--"/>
    <m:smallFrac/>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CEA6"/>
  <w15:docId w15:val="{8A16F5B8-1611-415A-84D1-5A7655E2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A3"/>
    <w:pPr>
      <w:spacing w:after="200" w:line="276" w:lineRule="auto"/>
      <w:ind w:left="720"/>
      <w:contextualSpacing/>
    </w:pPr>
    <w:rPr>
      <w:rFonts w:eastAsiaTheme="minorEastAsia"/>
      <w:sz w:val="22"/>
      <w:szCs w:val="22"/>
      <w:lang w:val="en-US"/>
    </w:rPr>
  </w:style>
  <w:style w:type="table" w:styleId="TableGrid">
    <w:name w:val="Table Grid"/>
    <w:basedOn w:val="TableNormal"/>
    <w:uiPriority w:val="59"/>
    <w:rsid w:val="002763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122E5"/>
    <w:rPr>
      <w:color w:val="0563C1" w:themeColor="hyperlink"/>
      <w:u w:val="single"/>
    </w:rPr>
  </w:style>
  <w:style w:type="paragraph" w:styleId="Footer">
    <w:name w:val="footer"/>
    <w:basedOn w:val="Normal"/>
    <w:link w:val="FooterChar"/>
    <w:uiPriority w:val="99"/>
    <w:unhideWhenUsed/>
    <w:rsid w:val="00450206"/>
    <w:pPr>
      <w:tabs>
        <w:tab w:val="center" w:pos="4513"/>
        <w:tab w:val="right" w:pos="9026"/>
      </w:tabs>
    </w:pPr>
  </w:style>
  <w:style w:type="character" w:customStyle="1" w:styleId="FooterChar">
    <w:name w:val="Footer Char"/>
    <w:basedOn w:val="DefaultParagraphFont"/>
    <w:link w:val="Footer"/>
    <w:uiPriority w:val="99"/>
    <w:rsid w:val="00450206"/>
  </w:style>
  <w:style w:type="character" w:styleId="PageNumber">
    <w:name w:val="page number"/>
    <w:basedOn w:val="DefaultParagraphFont"/>
    <w:uiPriority w:val="99"/>
    <w:semiHidden/>
    <w:unhideWhenUsed/>
    <w:rsid w:val="00450206"/>
  </w:style>
  <w:style w:type="paragraph" w:styleId="NoSpacing">
    <w:name w:val="No Spacing"/>
    <w:uiPriority w:val="1"/>
    <w:qFormat/>
    <w:rsid w:val="00B4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21</cp:revision>
  <cp:lastPrinted>2019-01-03T09:24:00Z</cp:lastPrinted>
  <dcterms:created xsi:type="dcterms:W3CDTF">2019-11-17T16:36:00Z</dcterms:created>
  <dcterms:modified xsi:type="dcterms:W3CDTF">2019-11-18T16:22:00Z</dcterms:modified>
</cp:coreProperties>
</file>